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ABD" w:rsidRPr="001F4371" w:rsidRDefault="00166997" w:rsidP="00166997">
      <w:pPr>
        <w:pStyle w:val="NoSpacing"/>
        <w:rPr>
          <w:rStyle w:val="apple-style-span"/>
          <w:rFonts w:ascii="Arial" w:hAnsi="Arial" w:cs="Arial"/>
          <w:b/>
          <w:sz w:val="24"/>
          <w:szCs w:val="24"/>
        </w:rPr>
      </w:pPr>
      <w:r w:rsidRPr="001F4371">
        <w:rPr>
          <w:rStyle w:val="apple-style-span"/>
          <w:rFonts w:ascii="Arial" w:hAnsi="Arial" w:cs="Arial"/>
          <w:b/>
          <w:sz w:val="24"/>
          <w:szCs w:val="24"/>
        </w:rPr>
        <w:t xml:space="preserve">Mark </w:t>
      </w:r>
      <w:proofErr w:type="spellStart"/>
      <w:r w:rsidRPr="001F4371">
        <w:rPr>
          <w:rStyle w:val="apple-style-span"/>
          <w:rFonts w:ascii="Arial" w:hAnsi="Arial" w:cs="Arial"/>
          <w:b/>
          <w:sz w:val="24"/>
          <w:szCs w:val="24"/>
        </w:rPr>
        <w:t>Deson</w:t>
      </w:r>
      <w:proofErr w:type="spellEnd"/>
      <w:r w:rsidRPr="001F4371">
        <w:rPr>
          <w:rStyle w:val="apple-style-span"/>
          <w:rFonts w:ascii="Arial" w:hAnsi="Arial" w:cs="Arial"/>
          <w:b/>
          <w:sz w:val="24"/>
          <w:szCs w:val="24"/>
        </w:rPr>
        <w:t xml:space="preserve"> S. </w:t>
      </w:r>
      <w:proofErr w:type="spellStart"/>
      <w:r w:rsidRPr="001F4371">
        <w:rPr>
          <w:rStyle w:val="apple-style-span"/>
          <w:rFonts w:ascii="Arial" w:hAnsi="Arial" w:cs="Arial"/>
          <w:b/>
          <w:sz w:val="24"/>
          <w:szCs w:val="24"/>
        </w:rPr>
        <w:t>Cuñado</w:t>
      </w:r>
      <w:proofErr w:type="spellEnd"/>
      <w:r w:rsidRPr="001F4371">
        <w:rPr>
          <w:rStyle w:val="apple-style-span"/>
          <w:rFonts w:ascii="Arial" w:hAnsi="Arial" w:cs="Arial"/>
          <w:b/>
          <w:sz w:val="24"/>
          <w:szCs w:val="24"/>
        </w:rPr>
        <w:tab/>
      </w:r>
      <w:r w:rsidRPr="001F4371">
        <w:rPr>
          <w:rStyle w:val="apple-style-span"/>
          <w:rFonts w:ascii="Arial" w:hAnsi="Arial" w:cs="Arial"/>
          <w:b/>
          <w:sz w:val="24"/>
          <w:szCs w:val="24"/>
        </w:rPr>
        <w:tab/>
      </w:r>
      <w:r w:rsidRPr="001F4371">
        <w:rPr>
          <w:rStyle w:val="apple-style-span"/>
          <w:rFonts w:ascii="Arial" w:hAnsi="Arial" w:cs="Arial"/>
          <w:b/>
          <w:sz w:val="24"/>
          <w:szCs w:val="24"/>
        </w:rPr>
        <w:tab/>
      </w:r>
      <w:r w:rsidRPr="001F4371">
        <w:rPr>
          <w:rStyle w:val="apple-style-span"/>
          <w:rFonts w:ascii="Arial" w:hAnsi="Arial" w:cs="Arial"/>
          <w:b/>
          <w:sz w:val="24"/>
          <w:szCs w:val="24"/>
        </w:rPr>
        <w:tab/>
      </w:r>
      <w:r w:rsidRPr="001F4371">
        <w:rPr>
          <w:rStyle w:val="apple-style-span"/>
          <w:rFonts w:ascii="Arial" w:hAnsi="Arial" w:cs="Arial"/>
          <w:b/>
          <w:sz w:val="24"/>
          <w:szCs w:val="24"/>
        </w:rPr>
        <w:tab/>
      </w:r>
      <w:r w:rsidRPr="001F4371">
        <w:rPr>
          <w:rStyle w:val="apple-style-span"/>
          <w:rFonts w:ascii="Arial" w:hAnsi="Arial" w:cs="Arial"/>
          <w:b/>
          <w:sz w:val="24"/>
          <w:szCs w:val="24"/>
        </w:rPr>
        <w:tab/>
      </w:r>
      <w:r w:rsidRPr="001F4371">
        <w:rPr>
          <w:rStyle w:val="apple-style-span"/>
          <w:rFonts w:ascii="Arial" w:hAnsi="Arial" w:cs="Arial"/>
          <w:b/>
          <w:sz w:val="24"/>
          <w:szCs w:val="24"/>
        </w:rPr>
        <w:tab/>
      </w:r>
      <w:r w:rsidR="00A73E1B" w:rsidRPr="001F4371">
        <w:rPr>
          <w:rStyle w:val="apple-style-span"/>
          <w:rFonts w:ascii="Arial" w:hAnsi="Arial" w:cs="Arial"/>
          <w:b/>
          <w:sz w:val="24"/>
          <w:szCs w:val="24"/>
        </w:rPr>
        <w:t xml:space="preserve"> </w:t>
      </w:r>
      <w:r w:rsidRPr="001F4371">
        <w:rPr>
          <w:rStyle w:val="apple-style-span"/>
          <w:rFonts w:ascii="Arial" w:hAnsi="Arial" w:cs="Arial"/>
          <w:b/>
          <w:sz w:val="24"/>
          <w:szCs w:val="24"/>
        </w:rPr>
        <w:t>MGT 1B - 1066</w:t>
      </w:r>
    </w:p>
    <w:p w:rsidR="00166997" w:rsidRPr="001F4371" w:rsidRDefault="00166997" w:rsidP="00166997">
      <w:pPr>
        <w:pStyle w:val="NoSpacing"/>
        <w:rPr>
          <w:rStyle w:val="apple-style-span"/>
          <w:rFonts w:ascii="Arial" w:hAnsi="Arial" w:cs="Arial"/>
          <w:b/>
          <w:sz w:val="24"/>
          <w:szCs w:val="24"/>
        </w:rPr>
      </w:pPr>
      <w:r w:rsidRPr="001F4371">
        <w:rPr>
          <w:rStyle w:val="apple-style-span"/>
          <w:rFonts w:ascii="Arial" w:hAnsi="Arial" w:cs="Arial"/>
          <w:b/>
          <w:sz w:val="24"/>
          <w:szCs w:val="24"/>
        </w:rPr>
        <w:t>II – BSAT</w:t>
      </w:r>
      <w:r w:rsidRPr="001F4371">
        <w:rPr>
          <w:rStyle w:val="apple-style-span"/>
          <w:rFonts w:ascii="Arial" w:hAnsi="Arial" w:cs="Arial"/>
          <w:b/>
          <w:sz w:val="24"/>
          <w:szCs w:val="24"/>
        </w:rPr>
        <w:tab/>
      </w:r>
      <w:r w:rsidRPr="001F4371">
        <w:rPr>
          <w:rStyle w:val="apple-style-span"/>
          <w:rFonts w:ascii="Arial" w:hAnsi="Arial" w:cs="Arial"/>
          <w:b/>
          <w:sz w:val="24"/>
          <w:szCs w:val="24"/>
        </w:rPr>
        <w:tab/>
      </w:r>
      <w:r w:rsidRPr="001F4371">
        <w:rPr>
          <w:rStyle w:val="apple-style-span"/>
          <w:rFonts w:ascii="Arial" w:hAnsi="Arial" w:cs="Arial"/>
          <w:b/>
          <w:sz w:val="24"/>
          <w:szCs w:val="24"/>
        </w:rPr>
        <w:tab/>
      </w:r>
      <w:r w:rsidRPr="001F4371">
        <w:rPr>
          <w:rStyle w:val="apple-style-span"/>
          <w:rFonts w:ascii="Arial" w:hAnsi="Arial" w:cs="Arial"/>
          <w:b/>
          <w:sz w:val="24"/>
          <w:szCs w:val="24"/>
        </w:rPr>
        <w:tab/>
      </w:r>
      <w:r w:rsidRPr="001F4371">
        <w:rPr>
          <w:rStyle w:val="apple-style-span"/>
          <w:rFonts w:ascii="Arial" w:hAnsi="Arial" w:cs="Arial"/>
          <w:b/>
          <w:sz w:val="24"/>
          <w:szCs w:val="24"/>
        </w:rPr>
        <w:tab/>
        <w:t xml:space="preserve">  </w:t>
      </w:r>
      <w:r w:rsidRPr="001F4371">
        <w:rPr>
          <w:rStyle w:val="apple-style-span"/>
          <w:rFonts w:ascii="Arial" w:hAnsi="Arial" w:cs="Arial"/>
          <w:b/>
          <w:sz w:val="24"/>
          <w:szCs w:val="24"/>
        </w:rPr>
        <w:tab/>
      </w:r>
      <w:r w:rsidRPr="001F4371">
        <w:rPr>
          <w:rStyle w:val="apple-style-span"/>
          <w:rFonts w:ascii="Arial" w:hAnsi="Arial" w:cs="Arial"/>
          <w:b/>
          <w:sz w:val="24"/>
          <w:szCs w:val="24"/>
        </w:rPr>
        <w:tab/>
      </w:r>
      <w:r w:rsidRPr="001F4371">
        <w:rPr>
          <w:rStyle w:val="apple-style-span"/>
          <w:rFonts w:ascii="Arial" w:hAnsi="Arial" w:cs="Arial"/>
          <w:b/>
          <w:sz w:val="24"/>
          <w:szCs w:val="24"/>
        </w:rPr>
        <w:tab/>
      </w:r>
      <w:r w:rsidRPr="001F4371">
        <w:rPr>
          <w:rStyle w:val="apple-style-span"/>
          <w:rFonts w:ascii="Arial" w:hAnsi="Arial" w:cs="Arial"/>
          <w:b/>
          <w:sz w:val="24"/>
          <w:szCs w:val="24"/>
        </w:rPr>
        <w:tab/>
        <w:t xml:space="preserve">     7:30-8:30pm</w:t>
      </w:r>
    </w:p>
    <w:p w:rsidR="00C06ABD" w:rsidRPr="001F4371" w:rsidRDefault="00A73E1B" w:rsidP="00166997">
      <w:pPr>
        <w:pStyle w:val="NoSpacing"/>
        <w:rPr>
          <w:rStyle w:val="apple-style-span"/>
          <w:rFonts w:ascii="Arial" w:hAnsi="Arial" w:cs="Arial"/>
          <w:b/>
          <w:sz w:val="24"/>
          <w:szCs w:val="24"/>
        </w:rPr>
      </w:pPr>
      <w:r w:rsidRPr="001F4371">
        <w:rPr>
          <w:rStyle w:val="apple-style-span"/>
          <w:rFonts w:ascii="Arial" w:hAnsi="Arial" w:cs="Arial"/>
          <w:b/>
          <w:sz w:val="24"/>
          <w:szCs w:val="24"/>
        </w:rPr>
        <w:t>Prof. Archie Reyes</w:t>
      </w:r>
      <w:r w:rsidRPr="001F4371">
        <w:rPr>
          <w:rStyle w:val="apple-style-span"/>
          <w:rFonts w:ascii="Arial" w:hAnsi="Arial" w:cs="Arial"/>
          <w:b/>
          <w:sz w:val="24"/>
          <w:szCs w:val="24"/>
        </w:rPr>
        <w:tab/>
      </w:r>
      <w:r w:rsidRPr="001F4371">
        <w:rPr>
          <w:rStyle w:val="apple-style-span"/>
          <w:rFonts w:ascii="Arial" w:hAnsi="Arial" w:cs="Arial"/>
          <w:b/>
          <w:sz w:val="24"/>
          <w:szCs w:val="24"/>
        </w:rPr>
        <w:tab/>
      </w:r>
      <w:r w:rsidRPr="001F4371">
        <w:rPr>
          <w:rStyle w:val="apple-style-span"/>
          <w:rFonts w:ascii="Arial" w:hAnsi="Arial" w:cs="Arial"/>
          <w:b/>
          <w:sz w:val="24"/>
          <w:szCs w:val="24"/>
        </w:rPr>
        <w:tab/>
      </w:r>
      <w:r w:rsidRPr="001F4371">
        <w:rPr>
          <w:rStyle w:val="apple-style-span"/>
          <w:rFonts w:ascii="Arial" w:hAnsi="Arial" w:cs="Arial"/>
          <w:b/>
          <w:sz w:val="24"/>
          <w:szCs w:val="24"/>
        </w:rPr>
        <w:tab/>
      </w:r>
      <w:r w:rsidRPr="001F4371">
        <w:rPr>
          <w:rStyle w:val="apple-style-span"/>
          <w:rFonts w:ascii="Arial" w:hAnsi="Arial" w:cs="Arial"/>
          <w:b/>
          <w:sz w:val="24"/>
          <w:szCs w:val="24"/>
        </w:rPr>
        <w:tab/>
      </w:r>
      <w:r w:rsidRPr="001F4371">
        <w:rPr>
          <w:rStyle w:val="apple-style-span"/>
          <w:rFonts w:ascii="Arial" w:hAnsi="Arial" w:cs="Arial"/>
          <w:b/>
          <w:sz w:val="24"/>
          <w:szCs w:val="24"/>
        </w:rPr>
        <w:tab/>
      </w:r>
      <w:r w:rsidRPr="001F4371">
        <w:rPr>
          <w:rStyle w:val="apple-style-span"/>
          <w:rFonts w:ascii="Arial" w:hAnsi="Arial" w:cs="Arial"/>
          <w:b/>
          <w:sz w:val="24"/>
          <w:szCs w:val="24"/>
        </w:rPr>
        <w:tab/>
      </w:r>
      <w:r w:rsidRPr="001F4371">
        <w:rPr>
          <w:rStyle w:val="apple-style-span"/>
          <w:rFonts w:ascii="Arial" w:hAnsi="Arial" w:cs="Arial"/>
          <w:b/>
          <w:sz w:val="24"/>
          <w:szCs w:val="24"/>
        </w:rPr>
        <w:tab/>
        <w:t xml:space="preserve"> </w:t>
      </w:r>
      <w:r w:rsidRPr="001F4371">
        <w:rPr>
          <w:rStyle w:val="apple-style-span"/>
          <w:rFonts w:ascii="Arial" w:hAnsi="Arial" w:cs="Arial"/>
          <w:b/>
          <w:sz w:val="24"/>
          <w:szCs w:val="24"/>
        </w:rPr>
        <w:tab/>
        <w:t xml:space="preserve">   7/</w:t>
      </w:r>
      <w:r w:rsidR="006B23DE" w:rsidRPr="001F4371">
        <w:rPr>
          <w:rStyle w:val="apple-style-span"/>
          <w:rFonts w:ascii="Arial" w:hAnsi="Arial" w:cs="Arial"/>
          <w:b/>
          <w:sz w:val="24"/>
          <w:szCs w:val="24"/>
        </w:rPr>
        <w:t>13</w:t>
      </w:r>
      <w:r w:rsidRPr="001F4371">
        <w:rPr>
          <w:rStyle w:val="apple-style-span"/>
          <w:rFonts w:ascii="Arial" w:hAnsi="Arial" w:cs="Arial"/>
          <w:b/>
          <w:sz w:val="24"/>
          <w:szCs w:val="24"/>
        </w:rPr>
        <w:t>/12</w:t>
      </w:r>
    </w:p>
    <w:p w:rsidR="00C06ABD" w:rsidRPr="001F4371" w:rsidRDefault="00C06ABD" w:rsidP="00166997">
      <w:pPr>
        <w:pStyle w:val="NoSpacing"/>
        <w:rPr>
          <w:rStyle w:val="apple-style-span"/>
          <w:rFonts w:ascii="Arial" w:hAnsi="Arial" w:cs="Arial"/>
          <w:sz w:val="24"/>
          <w:szCs w:val="24"/>
        </w:rPr>
      </w:pPr>
    </w:p>
    <w:p w:rsidR="00A73E1B" w:rsidRPr="001F4371" w:rsidRDefault="00A73E1B" w:rsidP="00166997">
      <w:pPr>
        <w:pStyle w:val="NoSpacing"/>
        <w:rPr>
          <w:rStyle w:val="apple-style-span"/>
          <w:rFonts w:ascii="Arial" w:hAnsi="Arial" w:cs="Arial"/>
          <w:sz w:val="24"/>
          <w:szCs w:val="24"/>
        </w:rPr>
      </w:pPr>
    </w:p>
    <w:p w:rsidR="00B60637" w:rsidRPr="001F4371" w:rsidRDefault="00B60637" w:rsidP="006B23DE">
      <w:pPr>
        <w:pStyle w:val="NoSpacing"/>
        <w:spacing w:line="360" w:lineRule="auto"/>
        <w:jc w:val="center"/>
        <w:rPr>
          <w:rStyle w:val="apple-style-span"/>
          <w:rFonts w:ascii="Arial" w:hAnsi="Arial" w:cs="Arial"/>
          <w:b/>
          <w:sz w:val="24"/>
          <w:szCs w:val="24"/>
        </w:rPr>
      </w:pPr>
      <w:r w:rsidRPr="001F4371">
        <w:rPr>
          <w:rStyle w:val="apple-style-span"/>
          <w:rFonts w:ascii="Arial" w:hAnsi="Arial" w:cs="Arial"/>
          <w:b/>
          <w:sz w:val="24"/>
          <w:szCs w:val="24"/>
        </w:rPr>
        <w:t>REPORT</w:t>
      </w:r>
    </w:p>
    <w:p w:rsidR="00A73E1B" w:rsidRPr="001F4371" w:rsidRDefault="000257D4" w:rsidP="006B23DE">
      <w:pPr>
        <w:pStyle w:val="NoSpacing"/>
        <w:spacing w:line="360" w:lineRule="auto"/>
        <w:jc w:val="center"/>
        <w:rPr>
          <w:rStyle w:val="apple-style-span"/>
          <w:rFonts w:ascii="Arial" w:hAnsi="Arial" w:cs="Arial"/>
          <w:b/>
          <w:sz w:val="24"/>
          <w:szCs w:val="24"/>
        </w:rPr>
      </w:pPr>
      <w:r w:rsidRPr="001F4371">
        <w:rPr>
          <w:rStyle w:val="apple-style-span"/>
          <w:rFonts w:ascii="Arial" w:hAnsi="Arial" w:cs="Arial"/>
          <w:b/>
          <w:sz w:val="24"/>
          <w:szCs w:val="24"/>
        </w:rPr>
        <w:t>(Major types of plan: MBO – Strategy)</w:t>
      </w:r>
    </w:p>
    <w:p w:rsidR="00A73E1B" w:rsidRPr="001F4371" w:rsidRDefault="00A73E1B" w:rsidP="006B23DE">
      <w:pPr>
        <w:pStyle w:val="NoSpacing"/>
        <w:spacing w:line="360" w:lineRule="auto"/>
        <w:rPr>
          <w:rStyle w:val="apple-style-span"/>
          <w:rFonts w:ascii="Arial" w:hAnsi="Arial" w:cs="Arial"/>
          <w:sz w:val="24"/>
          <w:szCs w:val="24"/>
        </w:rPr>
      </w:pPr>
    </w:p>
    <w:p w:rsidR="009D2729" w:rsidRPr="001F4371" w:rsidRDefault="009D2729" w:rsidP="006B23DE">
      <w:pPr>
        <w:pStyle w:val="NoSpacing"/>
        <w:spacing w:line="360" w:lineRule="auto"/>
        <w:rPr>
          <w:rStyle w:val="apple-style-span"/>
          <w:rFonts w:ascii="Arial" w:hAnsi="Arial" w:cs="Arial"/>
          <w:sz w:val="24"/>
          <w:szCs w:val="24"/>
        </w:rPr>
      </w:pPr>
    </w:p>
    <w:p w:rsidR="00B60637" w:rsidRPr="001F4371" w:rsidRDefault="007C39BD" w:rsidP="006B23DE">
      <w:pPr>
        <w:pStyle w:val="NoSpacing"/>
        <w:spacing w:line="360" w:lineRule="auto"/>
        <w:rPr>
          <w:rStyle w:val="apple-style-span"/>
          <w:rFonts w:ascii="Arial" w:hAnsi="Arial" w:cs="Arial"/>
          <w:b/>
          <w:sz w:val="24"/>
          <w:szCs w:val="24"/>
        </w:rPr>
      </w:pPr>
      <w:r w:rsidRPr="001F4371">
        <w:rPr>
          <w:rStyle w:val="apple-style-span"/>
          <w:rFonts w:ascii="Arial" w:hAnsi="Arial" w:cs="Arial"/>
          <w:b/>
          <w:sz w:val="24"/>
          <w:szCs w:val="24"/>
        </w:rPr>
        <w:t>Definition of MBO:</w:t>
      </w:r>
    </w:p>
    <w:p w:rsidR="00B60637" w:rsidRPr="001F4371" w:rsidRDefault="00B60637" w:rsidP="006B23DE">
      <w:pPr>
        <w:pStyle w:val="NoSpacing"/>
        <w:spacing w:line="360" w:lineRule="auto"/>
        <w:rPr>
          <w:rStyle w:val="apple-style-span"/>
          <w:rFonts w:ascii="Arial" w:hAnsi="Arial" w:cs="Arial"/>
          <w:sz w:val="24"/>
          <w:szCs w:val="24"/>
        </w:rPr>
      </w:pPr>
    </w:p>
    <w:p w:rsidR="00B60637" w:rsidRPr="001F4371" w:rsidRDefault="007C39BD" w:rsidP="006B23DE">
      <w:pPr>
        <w:pStyle w:val="NoSpacing"/>
        <w:spacing w:line="360" w:lineRule="auto"/>
        <w:rPr>
          <w:rStyle w:val="apple-style-span"/>
          <w:rFonts w:ascii="Arial" w:hAnsi="Arial" w:cs="Arial"/>
          <w:sz w:val="24"/>
          <w:szCs w:val="24"/>
        </w:rPr>
      </w:pPr>
      <w:r w:rsidRPr="001F4371">
        <w:rPr>
          <w:rStyle w:val="apple-style-span"/>
          <w:rFonts w:ascii="Arial" w:hAnsi="Arial" w:cs="Arial"/>
          <w:sz w:val="24"/>
          <w:szCs w:val="24"/>
        </w:rPr>
        <w:t xml:space="preserve">"MBO is one of the rational </w:t>
      </w:r>
      <w:proofErr w:type="gramStart"/>
      <w:r w:rsidRPr="001F4371">
        <w:rPr>
          <w:rStyle w:val="apple-style-span"/>
          <w:rFonts w:ascii="Arial" w:hAnsi="Arial" w:cs="Arial"/>
          <w:sz w:val="24"/>
          <w:szCs w:val="24"/>
        </w:rPr>
        <w:t>school</w:t>
      </w:r>
      <w:proofErr w:type="gramEnd"/>
      <w:r w:rsidRPr="001F4371">
        <w:rPr>
          <w:rStyle w:val="apple-style-span"/>
          <w:rFonts w:ascii="Arial" w:hAnsi="Arial" w:cs="Arial"/>
          <w:sz w:val="24"/>
          <w:szCs w:val="24"/>
        </w:rPr>
        <w:t xml:space="preserve"> of management's successful products."</w:t>
      </w:r>
    </w:p>
    <w:p w:rsidR="00B60637" w:rsidRPr="001F4371" w:rsidRDefault="007C39BD" w:rsidP="006B23DE">
      <w:pPr>
        <w:pStyle w:val="NoSpacing"/>
        <w:spacing w:line="360" w:lineRule="auto"/>
        <w:ind w:left="5760" w:firstLine="720"/>
        <w:rPr>
          <w:rStyle w:val="apple-style-span"/>
          <w:rFonts w:ascii="Arial" w:hAnsi="Arial" w:cs="Arial"/>
          <w:sz w:val="24"/>
          <w:szCs w:val="24"/>
        </w:rPr>
      </w:pPr>
      <w:r w:rsidRPr="001F4371">
        <w:rPr>
          <w:rStyle w:val="apple-style-span"/>
          <w:rFonts w:ascii="Arial" w:hAnsi="Arial" w:cs="Arial"/>
          <w:sz w:val="24"/>
          <w:szCs w:val="24"/>
        </w:rPr>
        <w:t>– The Economist</w:t>
      </w:r>
    </w:p>
    <w:p w:rsidR="00B60637" w:rsidRPr="001F4371" w:rsidRDefault="00B60637" w:rsidP="006B23DE">
      <w:pPr>
        <w:pStyle w:val="NoSpacing"/>
        <w:spacing w:line="360" w:lineRule="auto"/>
        <w:rPr>
          <w:rStyle w:val="apple-style-span"/>
          <w:rFonts w:ascii="Arial" w:hAnsi="Arial" w:cs="Arial"/>
          <w:sz w:val="24"/>
          <w:szCs w:val="24"/>
        </w:rPr>
      </w:pPr>
    </w:p>
    <w:p w:rsidR="00ED0FD7" w:rsidRPr="001F4371" w:rsidRDefault="00ED0FD7" w:rsidP="006B23DE">
      <w:pPr>
        <w:pStyle w:val="NoSpacing"/>
        <w:spacing w:line="360" w:lineRule="auto"/>
        <w:jc w:val="both"/>
        <w:rPr>
          <w:rStyle w:val="apple-style-span"/>
          <w:rFonts w:ascii="Arial" w:hAnsi="Arial" w:cs="Arial"/>
          <w:sz w:val="24"/>
          <w:szCs w:val="24"/>
        </w:rPr>
      </w:pPr>
      <w:r w:rsidRPr="001F4371">
        <w:rPr>
          <w:rStyle w:val="apple-style-span"/>
          <w:rFonts w:ascii="Arial" w:hAnsi="Arial" w:cs="Arial"/>
          <w:b/>
          <w:sz w:val="24"/>
          <w:szCs w:val="24"/>
        </w:rPr>
        <w:t>Management</w:t>
      </w:r>
      <w:r w:rsidRPr="001F4371">
        <w:rPr>
          <w:rStyle w:val="apple-style-span"/>
          <w:rFonts w:ascii="Arial" w:hAnsi="Arial" w:cs="Arial"/>
          <w:sz w:val="24"/>
          <w:szCs w:val="24"/>
        </w:rPr>
        <w:t xml:space="preserve"> is an act of getting people together to accomplish desired goals</w:t>
      </w:r>
      <w:r w:rsidR="00D50451" w:rsidRPr="001F4371">
        <w:rPr>
          <w:rStyle w:val="apple-style-span"/>
          <w:rFonts w:ascii="Arial" w:hAnsi="Arial" w:cs="Arial"/>
          <w:sz w:val="24"/>
          <w:szCs w:val="24"/>
        </w:rPr>
        <w:t>.</w:t>
      </w:r>
      <w:r w:rsidRPr="001F4371">
        <w:rPr>
          <w:rStyle w:val="apple-style-span"/>
          <w:rFonts w:ascii="Arial" w:hAnsi="Arial" w:cs="Arial"/>
          <w:sz w:val="24"/>
          <w:szCs w:val="24"/>
        </w:rPr>
        <w:t xml:space="preserve"> </w:t>
      </w:r>
    </w:p>
    <w:p w:rsidR="00ED0FD7" w:rsidRPr="001F4371" w:rsidRDefault="00ED0FD7" w:rsidP="006B23DE">
      <w:pPr>
        <w:pStyle w:val="NoSpacing"/>
        <w:spacing w:line="360" w:lineRule="auto"/>
        <w:jc w:val="both"/>
        <w:rPr>
          <w:rStyle w:val="apple-style-span"/>
          <w:rFonts w:ascii="Arial" w:hAnsi="Arial" w:cs="Arial"/>
          <w:sz w:val="24"/>
          <w:szCs w:val="24"/>
        </w:rPr>
      </w:pPr>
      <w:r w:rsidRPr="001F4371">
        <w:rPr>
          <w:rStyle w:val="apple-style-span"/>
          <w:rFonts w:ascii="Arial" w:hAnsi="Arial" w:cs="Arial"/>
          <w:b/>
          <w:sz w:val="24"/>
          <w:szCs w:val="24"/>
        </w:rPr>
        <w:t>Objectives</w:t>
      </w:r>
      <w:r w:rsidRPr="001F4371">
        <w:rPr>
          <w:rStyle w:val="apple-style-span"/>
          <w:rFonts w:ascii="Arial" w:hAnsi="Arial" w:cs="Arial"/>
          <w:sz w:val="24"/>
          <w:szCs w:val="24"/>
        </w:rPr>
        <w:t xml:space="preserve"> is </w:t>
      </w:r>
      <w:r w:rsidR="00D50451" w:rsidRPr="001F4371">
        <w:rPr>
          <w:rStyle w:val="apple-style-span"/>
          <w:rFonts w:ascii="Arial" w:hAnsi="Arial" w:cs="Arial"/>
          <w:sz w:val="24"/>
          <w:szCs w:val="24"/>
        </w:rPr>
        <w:t>reliable or fact or reality according to philosophical aspect.</w:t>
      </w:r>
    </w:p>
    <w:p w:rsidR="00D50451" w:rsidRPr="001F4371" w:rsidRDefault="00D50451" w:rsidP="006B23DE">
      <w:pPr>
        <w:pStyle w:val="NoSpacing"/>
        <w:spacing w:line="360" w:lineRule="auto"/>
        <w:jc w:val="both"/>
        <w:rPr>
          <w:rStyle w:val="apple-style-span"/>
          <w:rFonts w:ascii="Arial" w:hAnsi="Arial" w:cs="Arial"/>
          <w:sz w:val="24"/>
          <w:szCs w:val="24"/>
        </w:rPr>
      </w:pPr>
    </w:p>
    <w:p w:rsidR="00B60637" w:rsidRPr="001F4371" w:rsidRDefault="007C39BD" w:rsidP="006B23DE">
      <w:pPr>
        <w:pStyle w:val="NoSpacing"/>
        <w:spacing w:line="360" w:lineRule="auto"/>
        <w:jc w:val="both"/>
        <w:rPr>
          <w:rStyle w:val="apple-style-span"/>
          <w:rFonts w:ascii="Arial" w:hAnsi="Arial" w:cs="Arial"/>
          <w:sz w:val="24"/>
          <w:szCs w:val="24"/>
        </w:rPr>
      </w:pPr>
      <w:r w:rsidRPr="001F4371">
        <w:rPr>
          <w:rStyle w:val="apple-style-span"/>
          <w:rFonts w:ascii="Arial" w:hAnsi="Arial" w:cs="Arial"/>
          <w:sz w:val="24"/>
          <w:szCs w:val="24"/>
        </w:rPr>
        <w:t>Management by objectives (MBO) is a systematic and organized approach that allows management to focus on achievable goals and to attain the best possible results from available resources. It aims to increase organizational performance by aligning goals and subordinate objectives throughout the organization. Ideally, employees get strong input to identify their objectives, time lines for completion, etc. MBO includes ongoing tracking and feedback in the process to reach objectives.</w:t>
      </w:r>
    </w:p>
    <w:p w:rsidR="00B60637" w:rsidRPr="001F4371" w:rsidRDefault="00B60637" w:rsidP="006B23DE">
      <w:pPr>
        <w:pStyle w:val="NoSpacing"/>
        <w:spacing w:line="360" w:lineRule="auto"/>
        <w:rPr>
          <w:rStyle w:val="apple-style-span"/>
          <w:rFonts w:ascii="Arial" w:hAnsi="Arial" w:cs="Arial"/>
          <w:sz w:val="24"/>
          <w:szCs w:val="24"/>
        </w:rPr>
      </w:pPr>
    </w:p>
    <w:p w:rsidR="00B60637" w:rsidRPr="001F4371" w:rsidRDefault="007C39BD" w:rsidP="006B23DE">
      <w:pPr>
        <w:pStyle w:val="NoSpacing"/>
        <w:spacing w:line="360" w:lineRule="auto"/>
        <w:jc w:val="both"/>
        <w:rPr>
          <w:rStyle w:val="apple-style-span"/>
          <w:rFonts w:ascii="Arial" w:hAnsi="Arial" w:cs="Arial"/>
          <w:sz w:val="24"/>
          <w:szCs w:val="24"/>
        </w:rPr>
      </w:pPr>
      <w:r w:rsidRPr="001F4371">
        <w:rPr>
          <w:rStyle w:val="apple-style-span"/>
          <w:rFonts w:ascii="Arial" w:hAnsi="Arial" w:cs="Arial"/>
          <w:sz w:val="24"/>
          <w:szCs w:val="24"/>
        </w:rPr>
        <w:t xml:space="preserve">Management by Objectives (MBO) was first outlined by Peter </w:t>
      </w:r>
      <w:proofErr w:type="spellStart"/>
      <w:r w:rsidRPr="001F4371">
        <w:rPr>
          <w:rStyle w:val="apple-style-span"/>
          <w:rFonts w:ascii="Arial" w:hAnsi="Arial" w:cs="Arial"/>
          <w:sz w:val="24"/>
          <w:szCs w:val="24"/>
        </w:rPr>
        <w:t>Drucker</w:t>
      </w:r>
      <w:proofErr w:type="spellEnd"/>
      <w:r w:rsidRPr="001F4371">
        <w:rPr>
          <w:rStyle w:val="apple-style-span"/>
          <w:rFonts w:ascii="Arial" w:hAnsi="Arial" w:cs="Arial"/>
          <w:sz w:val="24"/>
          <w:szCs w:val="24"/>
        </w:rPr>
        <w:t xml:space="preserve"> in 1954 in his book 'The Practice of Management'. In the 90s, Peter </w:t>
      </w:r>
      <w:proofErr w:type="spellStart"/>
      <w:r w:rsidRPr="001F4371">
        <w:rPr>
          <w:rStyle w:val="apple-style-span"/>
          <w:rFonts w:ascii="Arial" w:hAnsi="Arial" w:cs="Arial"/>
          <w:sz w:val="24"/>
          <w:szCs w:val="24"/>
        </w:rPr>
        <w:t>Drucker</w:t>
      </w:r>
      <w:proofErr w:type="spellEnd"/>
      <w:r w:rsidRPr="001F4371">
        <w:rPr>
          <w:rStyle w:val="apple-style-span"/>
          <w:rFonts w:ascii="Arial" w:hAnsi="Arial" w:cs="Arial"/>
          <w:sz w:val="24"/>
          <w:szCs w:val="24"/>
        </w:rPr>
        <w:t xml:space="preserve"> himself decreased the significance of this organization management method, when he said: "It's just another tool. It is not the great cure for management inefficiency.</w:t>
      </w:r>
    </w:p>
    <w:p w:rsidR="00B60637" w:rsidRPr="001F4371" w:rsidRDefault="00B60637" w:rsidP="006B23DE">
      <w:pPr>
        <w:pStyle w:val="NoSpacing"/>
        <w:spacing w:line="360" w:lineRule="auto"/>
        <w:rPr>
          <w:rStyle w:val="apple-style-span"/>
          <w:rFonts w:ascii="Arial" w:hAnsi="Arial" w:cs="Arial"/>
          <w:sz w:val="24"/>
          <w:szCs w:val="24"/>
        </w:rPr>
      </w:pPr>
    </w:p>
    <w:p w:rsidR="00B44B6D" w:rsidRPr="001F4371" w:rsidRDefault="007C39BD" w:rsidP="006B23DE">
      <w:pPr>
        <w:pStyle w:val="NoSpacing"/>
        <w:spacing w:line="360" w:lineRule="auto"/>
        <w:rPr>
          <w:rStyle w:val="apple-style-span"/>
          <w:rFonts w:ascii="Arial" w:hAnsi="Arial" w:cs="Arial"/>
          <w:sz w:val="24"/>
          <w:szCs w:val="24"/>
        </w:rPr>
      </w:pPr>
      <w:r w:rsidRPr="001F4371">
        <w:rPr>
          <w:rFonts w:ascii="Arial" w:hAnsi="Arial" w:cs="Arial"/>
          <w:sz w:val="24"/>
          <w:szCs w:val="24"/>
        </w:rPr>
        <w:br/>
      </w:r>
      <w:r w:rsidRPr="001F4371">
        <w:rPr>
          <w:rStyle w:val="apple-style-span"/>
          <w:rFonts w:ascii="Arial" w:hAnsi="Arial" w:cs="Arial"/>
          <w:b/>
          <w:sz w:val="24"/>
          <w:szCs w:val="24"/>
        </w:rPr>
        <w:t>Steps in MBO</w:t>
      </w:r>
      <w:r w:rsidR="00B44B6D" w:rsidRPr="001F4371">
        <w:rPr>
          <w:rStyle w:val="apple-style-span"/>
          <w:rFonts w:ascii="Arial" w:hAnsi="Arial" w:cs="Arial"/>
          <w:b/>
          <w:sz w:val="24"/>
          <w:szCs w:val="24"/>
        </w:rPr>
        <w:t>:</w:t>
      </w:r>
      <w:r w:rsidR="00B44B6D" w:rsidRPr="001F4371">
        <w:rPr>
          <w:rStyle w:val="apple-style-span"/>
          <w:rFonts w:ascii="Arial" w:hAnsi="Arial" w:cs="Arial"/>
          <w:sz w:val="24"/>
          <w:szCs w:val="24"/>
        </w:rPr>
        <w:t xml:space="preserve"> </w:t>
      </w:r>
      <w:r w:rsidRPr="001F4371">
        <w:rPr>
          <w:rFonts w:ascii="Arial" w:hAnsi="Arial" w:cs="Arial"/>
          <w:sz w:val="24"/>
          <w:szCs w:val="24"/>
        </w:rPr>
        <w:br/>
      </w:r>
      <w:r w:rsidRPr="001F4371">
        <w:rPr>
          <w:rFonts w:ascii="Arial" w:hAnsi="Arial" w:cs="Arial"/>
          <w:sz w:val="24"/>
          <w:szCs w:val="24"/>
        </w:rPr>
        <w:br/>
      </w:r>
      <w:r w:rsidRPr="001F4371">
        <w:rPr>
          <w:rStyle w:val="apple-style-span"/>
          <w:rFonts w:ascii="Arial" w:hAnsi="Arial" w:cs="Arial"/>
          <w:sz w:val="24"/>
          <w:szCs w:val="24"/>
        </w:rPr>
        <w:t>There are four important and essential steps or elements in the management by Objectives process as follows</w:t>
      </w:r>
      <w:proofErr w:type="gramStart"/>
      <w:r w:rsidRPr="001F4371">
        <w:rPr>
          <w:rStyle w:val="apple-style-span"/>
          <w:rFonts w:ascii="Arial" w:hAnsi="Arial" w:cs="Arial"/>
          <w:sz w:val="24"/>
          <w:szCs w:val="24"/>
        </w:rPr>
        <w:t>:</w:t>
      </w:r>
      <w:proofErr w:type="gramEnd"/>
      <w:r w:rsidRPr="001F4371">
        <w:rPr>
          <w:rFonts w:ascii="Arial" w:hAnsi="Arial" w:cs="Arial"/>
          <w:sz w:val="24"/>
          <w:szCs w:val="24"/>
        </w:rPr>
        <w:br/>
      </w:r>
      <w:r w:rsidRPr="001F4371">
        <w:rPr>
          <w:rFonts w:ascii="Arial" w:hAnsi="Arial" w:cs="Arial"/>
          <w:sz w:val="24"/>
          <w:szCs w:val="24"/>
        </w:rPr>
        <w:lastRenderedPageBreak/>
        <w:br/>
      </w:r>
      <w:r w:rsidR="00B44B6D" w:rsidRPr="001F4371">
        <w:rPr>
          <w:rStyle w:val="apple-style-span"/>
          <w:rFonts w:ascii="Arial" w:hAnsi="Arial" w:cs="Arial"/>
          <w:b/>
          <w:sz w:val="24"/>
          <w:szCs w:val="24"/>
        </w:rPr>
        <w:t>Objective setting</w:t>
      </w:r>
      <w:r w:rsidRPr="001F4371">
        <w:rPr>
          <w:rStyle w:val="apple-style-span"/>
          <w:rFonts w:ascii="Arial" w:hAnsi="Arial" w:cs="Arial"/>
          <w:sz w:val="24"/>
          <w:szCs w:val="24"/>
        </w:rPr>
        <w:t>:</w:t>
      </w:r>
    </w:p>
    <w:p w:rsidR="00B44B6D" w:rsidRPr="001F4371" w:rsidRDefault="00B44B6D" w:rsidP="006B23DE">
      <w:pPr>
        <w:pStyle w:val="NoSpacing"/>
        <w:spacing w:line="360" w:lineRule="auto"/>
        <w:rPr>
          <w:rStyle w:val="apple-style-span"/>
          <w:rFonts w:ascii="Arial" w:hAnsi="Arial" w:cs="Arial"/>
          <w:sz w:val="24"/>
          <w:szCs w:val="24"/>
        </w:rPr>
      </w:pPr>
    </w:p>
    <w:p w:rsidR="00B44B6D" w:rsidRPr="001F4371" w:rsidRDefault="007C39BD" w:rsidP="006B23DE">
      <w:pPr>
        <w:pStyle w:val="NoSpacing"/>
        <w:spacing w:line="360" w:lineRule="auto"/>
        <w:jc w:val="both"/>
        <w:rPr>
          <w:rStyle w:val="apple-style-span"/>
          <w:rFonts w:ascii="Arial" w:hAnsi="Arial" w:cs="Arial"/>
          <w:sz w:val="24"/>
          <w:szCs w:val="24"/>
        </w:rPr>
      </w:pPr>
      <w:r w:rsidRPr="001F4371">
        <w:rPr>
          <w:rStyle w:val="apple-style-span"/>
          <w:rFonts w:ascii="Arial" w:hAnsi="Arial" w:cs="Arial"/>
          <w:sz w:val="24"/>
          <w:szCs w:val="24"/>
        </w:rPr>
        <w:t>Goal-setting or objective setting is a multistage process. It starts with the examining of the current st</w:t>
      </w:r>
      <w:r w:rsidR="00E462D7" w:rsidRPr="001F4371">
        <w:rPr>
          <w:rStyle w:val="apple-style-span"/>
          <w:rFonts w:ascii="Arial" w:hAnsi="Arial" w:cs="Arial"/>
          <w:sz w:val="24"/>
          <w:szCs w:val="24"/>
        </w:rPr>
        <w:t>at</w:t>
      </w:r>
      <w:r w:rsidRPr="001F4371">
        <w:rPr>
          <w:rStyle w:val="apple-style-span"/>
          <w:rFonts w:ascii="Arial" w:hAnsi="Arial" w:cs="Arial"/>
          <w:sz w:val="24"/>
          <w:szCs w:val="24"/>
        </w:rPr>
        <w:t xml:space="preserve">e of </w:t>
      </w:r>
      <w:r w:rsidR="00B44B6D" w:rsidRPr="001F4371">
        <w:rPr>
          <w:rStyle w:val="apple-style-span"/>
          <w:rFonts w:ascii="Arial" w:hAnsi="Arial" w:cs="Arial"/>
          <w:sz w:val="24"/>
          <w:szCs w:val="24"/>
        </w:rPr>
        <w:t>affairs</w:t>
      </w:r>
      <w:r w:rsidRPr="001F4371">
        <w:rPr>
          <w:rStyle w:val="apple-style-span"/>
          <w:rFonts w:ascii="Arial" w:hAnsi="Arial" w:cs="Arial"/>
          <w:sz w:val="24"/>
          <w:szCs w:val="24"/>
        </w:rPr>
        <w:t>, level of efficiency, threats, and opportunities. Then the key result areas are identified, such as product markets, improved services, lowered costs, work simplification, employee motivation, profitability innovation and social responsibility. The performance of these areas is critical for organization in the sense that failure in these areas may result in failure of the organization. And this is why they are known as “key” result areas. Peter says</w:t>
      </w:r>
      <w:proofErr w:type="gramStart"/>
      <w:r w:rsidRPr="001F4371">
        <w:rPr>
          <w:rStyle w:val="apple-style-span"/>
          <w:rFonts w:ascii="Arial" w:hAnsi="Arial" w:cs="Arial"/>
          <w:sz w:val="24"/>
          <w:szCs w:val="24"/>
        </w:rPr>
        <w:t>,</w:t>
      </w:r>
      <w:proofErr w:type="gramEnd"/>
      <w:r w:rsidRPr="001F4371">
        <w:rPr>
          <w:rStyle w:val="apple-style-span"/>
          <w:rFonts w:ascii="Arial" w:hAnsi="Arial" w:cs="Arial"/>
          <w:sz w:val="24"/>
          <w:szCs w:val="24"/>
        </w:rPr>
        <w:t xml:space="preserve"> objectives are important in every area where performance and results directly affect the survival and prosperity of business.</w:t>
      </w:r>
    </w:p>
    <w:p w:rsidR="009D2729" w:rsidRPr="001F4371" w:rsidRDefault="009D2729" w:rsidP="006B23DE">
      <w:pPr>
        <w:pStyle w:val="NoSpacing"/>
        <w:spacing w:line="360" w:lineRule="auto"/>
        <w:rPr>
          <w:rStyle w:val="apple-style-span"/>
          <w:rFonts w:ascii="Arial" w:hAnsi="Arial" w:cs="Arial"/>
          <w:b/>
          <w:sz w:val="24"/>
          <w:szCs w:val="24"/>
        </w:rPr>
      </w:pPr>
    </w:p>
    <w:p w:rsidR="00496713" w:rsidRPr="001F4371" w:rsidRDefault="007C39BD" w:rsidP="006B23DE">
      <w:pPr>
        <w:pStyle w:val="NoSpacing"/>
        <w:spacing w:line="360" w:lineRule="auto"/>
        <w:rPr>
          <w:rStyle w:val="apple-converted-space"/>
          <w:rFonts w:ascii="Arial" w:hAnsi="Arial" w:cs="Arial"/>
          <w:b/>
          <w:sz w:val="24"/>
          <w:szCs w:val="24"/>
        </w:rPr>
      </w:pPr>
      <w:r w:rsidRPr="001F4371">
        <w:rPr>
          <w:rStyle w:val="apple-style-span"/>
          <w:rFonts w:ascii="Arial" w:hAnsi="Arial" w:cs="Arial"/>
          <w:b/>
          <w:sz w:val="24"/>
          <w:szCs w:val="24"/>
        </w:rPr>
        <w:t>Developing Action Plans:</w:t>
      </w:r>
    </w:p>
    <w:p w:rsidR="00496713" w:rsidRPr="001F4371" w:rsidRDefault="00496713" w:rsidP="006B23DE">
      <w:pPr>
        <w:pStyle w:val="NoSpacing"/>
        <w:spacing w:line="360" w:lineRule="auto"/>
        <w:rPr>
          <w:rStyle w:val="apple-style-span"/>
          <w:rFonts w:ascii="Arial" w:hAnsi="Arial" w:cs="Arial"/>
          <w:sz w:val="24"/>
          <w:szCs w:val="24"/>
        </w:rPr>
      </w:pPr>
    </w:p>
    <w:p w:rsidR="00BA11E3" w:rsidRPr="001F4371" w:rsidRDefault="007C39BD" w:rsidP="006B23DE">
      <w:pPr>
        <w:pStyle w:val="NoSpacing"/>
        <w:spacing w:line="360" w:lineRule="auto"/>
        <w:jc w:val="both"/>
        <w:rPr>
          <w:rStyle w:val="apple-style-span"/>
          <w:rFonts w:ascii="Arial" w:hAnsi="Arial" w:cs="Arial"/>
          <w:sz w:val="24"/>
          <w:szCs w:val="24"/>
        </w:rPr>
      </w:pPr>
      <w:r w:rsidRPr="001F4371">
        <w:rPr>
          <w:rStyle w:val="apple-style-span"/>
          <w:rFonts w:ascii="Arial" w:hAnsi="Arial" w:cs="Arial"/>
          <w:sz w:val="24"/>
          <w:szCs w:val="24"/>
        </w:rPr>
        <w:t>Set objectives must be translated into action plans. It requires assignment of specific responsibilities to different departments, division, and individuals. It also requires allocation of necessary resources needed to perform the assigned responsibilities. Time dimensions are also to be decided in order that targets are reached without any unwarranted delays.</w:t>
      </w:r>
    </w:p>
    <w:p w:rsidR="00BA11E3" w:rsidRPr="001F4371" w:rsidRDefault="00BA11E3" w:rsidP="006B23DE">
      <w:pPr>
        <w:pStyle w:val="NoSpacing"/>
        <w:spacing w:line="360" w:lineRule="auto"/>
        <w:rPr>
          <w:rStyle w:val="apple-style-span"/>
          <w:rFonts w:ascii="Arial" w:hAnsi="Arial" w:cs="Arial"/>
          <w:sz w:val="24"/>
          <w:szCs w:val="24"/>
        </w:rPr>
      </w:pPr>
    </w:p>
    <w:p w:rsidR="00BA11E3" w:rsidRPr="001F4371" w:rsidRDefault="007C39BD" w:rsidP="006B23DE">
      <w:pPr>
        <w:pStyle w:val="NoSpacing"/>
        <w:spacing w:line="360" w:lineRule="auto"/>
        <w:rPr>
          <w:rStyle w:val="apple-style-span"/>
          <w:rFonts w:ascii="Arial" w:hAnsi="Arial" w:cs="Arial"/>
          <w:b/>
          <w:sz w:val="24"/>
          <w:szCs w:val="24"/>
        </w:rPr>
      </w:pPr>
      <w:r w:rsidRPr="001F4371">
        <w:rPr>
          <w:rStyle w:val="apple-style-span"/>
          <w:rFonts w:ascii="Arial" w:hAnsi="Arial" w:cs="Arial"/>
          <w:b/>
          <w:sz w:val="24"/>
          <w:szCs w:val="24"/>
        </w:rPr>
        <w:t xml:space="preserve">Periodic Review or Monitoring </w:t>
      </w:r>
      <w:r w:rsidR="00BA11E3" w:rsidRPr="001F4371">
        <w:rPr>
          <w:rStyle w:val="apple-style-span"/>
          <w:rFonts w:ascii="Arial" w:hAnsi="Arial" w:cs="Arial"/>
          <w:b/>
          <w:sz w:val="24"/>
          <w:szCs w:val="24"/>
        </w:rPr>
        <w:t>the</w:t>
      </w:r>
      <w:r w:rsidRPr="001F4371">
        <w:rPr>
          <w:rStyle w:val="apple-style-span"/>
          <w:rFonts w:ascii="Arial" w:hAnsi="Arial" w:cs="Arial"/>
          <w:b/>
          <w:sz w:val="24"/>
          <w:szCs w:val="24"/>
        </w:rPr>
        <w:t xml:space="preserve"> Progress</w:t>
      </w:r>
      <w:r w:rsidR="00BA11E3" w:rsidRPr="001F4371">
        <w:rPr>
          <w:rStyle w:val="apple-style-span"/>
          <w:rFonts w:ascii="Arial" w:hAnsi="Arial" w:cs="Arial"/>
          <w:b/>
          <w:sz w:val="24"/>
          <w:szCs w:val="24"/>
        </w:rPr>
        <w:t xml:space="preserve">: </w:t>
      </w:r>
    </w:p>
    <w:p w:rsidR="00BA11E3" w:rsidRPr="001F4371" w:rsidRDefault="00BA11E3" w:rsidP="006B23DE">
      <w:pPr>
        <w:pStyle w:val="NoSpacing"/>
        <w:spacing w:line="360" w:lineRule="auto"/>
        <w:rPr>
          <w:rStyle w:val="apple-style-span"/>
          <w:rFonts w:ascii="Arial" w:hAnsi="Arial" w:cs="Arial"/>
          <w:b/>
          <w:sz w:val="24"/>
          <w:szCs w:val="24"/>
        </w:rPr>
      </w:pPr>
    </w:p>
    <w:p w:rsidR="00BA11E3" w:rsidRPr="001F4371" w:rsidRDefault="007C39BD" w:rsidP="006B23DE">
      <w:pPr>
        <w:pStyle w:val="NoSpacing"/>
        <w:spacing w:line="360" w:lineRule="auto"/>
        <w:jc w:val="both"/>
        <w:rPr>
          <w:rStyle w:val="apple-style-span"/>
          <w:rFonts w:ascii="Arial" w:hAnsi="Arial" w:cs="Arial"/>
          <w:sz w:val="24"/>
          <w:szCs w:val="24"/>
        </w:rPr>
      </w:pPr>
      <w:r w:rsidRPr="001F4371">
        <w:rPr>
          <w:rStyle w:val="apple-style-span"/>
          <w:rFonts w:ascii="Arial" w:hAnsi="Arial" w:cs="Arial"/>
          <w:sz w:val="24"/>
          <w:szCs w:val="24"/>
        </w:rPr>
        <w:t>After setting objectives and developing action plans, it is necessary to establish a proper monitoring system with a view to regularly keeping the activities. He progress is monitored without day path leading to the ultimate objective. It is ensured that the deviations found</w:t>
      </w:r>
      <w:proofErr w:type="gramStart"/>
      <w:r w:rsidRPr="001F4371">
        <w:rPr>
          <w:rStyle w:val="apple-style-span"/>
          <w:rFonts w:ascii="Arial" w:hAnsi="Arial" w:cs="Arial"/>
          <w:sz w:val="24"/>
          <w:szCs w:val="24"/>
        </w:rPr>
        <w:t>,</w:t>
      </w:r>
      <w:proofErr w:type="gramEnd"/>
      <w:r w:rsidRPr="001F4371">
        <w:rPr>
          <w:rStyle w:val="apple-style-span"/>
          <w:rFonts w:ascii="Arial" w:hAnsi="Arial" w:cs="Arial"/>
          <w:sz w:val="24"/>
          <w:szCs w:val="24"/>
        </w:rPr>
        <w:t xml:space="preserve"> if any, are thoroughly discussed and immediate corrective actions are taken to set them right on the course. Such a regular monitoring and periodic review not only provide feedback which is essential for completion of work in time. But also motivates the managers accountable for performance. Periodic review and monitoring are done at departmental level generally.</w:t>
      </w:r>
    </w:p>
    <w:p w:rsidR="00BA11E3" w:rsidRPr="001F4371" w:rsidRDefault="00BA11E3" w:rsidP="006B23DE">
      <w:pPr>
        <w:pStyle w:val="NoSpacing"/>
        <w:spacing w:line="360" w:lineRule="auto"/>
        <w:rPr>
          <w:rStyle w:val="apple-style-span"/>
          <w:rFonts w:ascii="Arial" w:hAnsi="Arial" w:cs="Arial"/>
          <w:sz w:val="24"/>
          <w:szCs w:val="24"/>
        </w:rPr>
      </w:pPr>
    </w:p>
    <w:p w:rsidR="006B23DE" w:rsidRPr="001F4371" w:rsidRDefault="006B23DE" w:rsidP="006B23DE">
      <w:pPr>
        <w:pStyle w:val="NoSpacing"/>
        <w:spacing w:line="360" w:lineRule="auto"/>
        <w:rPr>
          <w:rStyle w:val="apple-style-span"/>
          <w:rFonts w:ascii="Arial" w:hAnsi="Arial" w:cs="Arial"/>
          <w:b/>
          <w:sz w:val="24"/>
          <w:szCs w:val="24"/>
        </w:rPr>
      </w:pPr>
    </w:p>
    <w:p w:rsidR="006B23DE" w:rsidRPr="001F4371" w:rsidRDefault="006B23DE" w:rsidP="006B23DE">
      <w:pPr>
        <w:pStyle w:val="NoSpacing"/>
        <w:spacing w:line="360" w:lineRule="auto"/>
        <w:rPr>
          <w:rStyle w:val="apple-style-span"/>
          <w:rFonts w:ascii="Arial" w:hAnsi="Arial" w:cs="Arial"/>
          <w:b/>
          <w:sz w:val="24"/>
          <w:szCs w:val="24"/>
        </w:rPr>
      </w:pPr>
    </w:p>
    <w:p w:rsidR="00BA11E3" w:rsidRPr="001F4371" w:rsidRDefault="007C39BD" w:rsidP="006B23DE">
      <w:pPr>
        <w:pStyle w:val="NoSpacing"/>
        <w:spacing w:line="360" w:lineRule="auto"/>
        <w:rPr>
          <w:rStyle w:val="apple-style-span"/>
          <w:rFonts w:ascii="Arial" w:hAnsi="Arial" w:cs="Arial"/>
          <w:b/>
          <w:sz w:val="24"/>
          <w:szCs w:val="24"/>
        </w:rPr>
      </w:pPr>
      <w:r w:rsidRPr="001F4371">
        <w:rPr>
          <w:rStyle w:val="apple-style-span"/>
          <w:rFonts w:ascii="Arial" w:hAnsi="Arial" w:cs="Arial"/>
          <w:b/>
          <w:sz w:val="24"/>
          <w:szCs w:val="24"/>
        </w:rPr>
        <w:t>Performance appraisal:</w:t>
      </w:r>
    </w:p>
    <w:p w:rsidR="00BA11E3" w:rsidRPr="001F4371" w:rsidRDefault="007C39BD" w:rsidP="006B23DE">
      <w:pPr>
        <w:pStyle w:val="NoSpacing"/>
        <w:spacing w:line="360" w:lineRule="auto"/>
        <w:jc w:val="both"/>
        <w:rPr>
          <w:rStyle w:val="apple-style-span"/>
          <w:rFonts w:ascii="Arial" w:hAnsi="Arial" w:cs="Arial"/>
          <w:sz w:val="24"/>
          <w:szCs w:val="24"/>
        </w:rPr>
      </w:pPr>
      <w:r w:rsidRPr="001F4371">
        <w:rPr>
          <w:rStyle w:val="apple-style-span"/>
          <w:rFonts w:ascii="Arial" w:hAnsi="Arial" w:cs="Arial"/>
          <w:sz w:val="24"/>
          <w:szCs w:val="24"/>
        </w:rPr>
        <w:t xml:space="preserve">This is the last phase of MBO program that evaluates performance annually. The annual review or appraisal is comprehensive and is done at the organization level. The actual annual results are evaluated against the set objectives. Such assessment is also used for determining targets for next year, for modification in standards (goals0 if needed, and for taking corrective actions in order to avoid deviations </w:t>
      </w:r>
      <w:proofErr w:type="spellStart"/>
      <w:r w:rsidRPr="001F4371">
        <w:rPr>
          <w:rStyle w:val="apple-style-span"/>
          <w:rFonts w:ascii="Arial" w:hAnsi="Arial" w:cs="Arial"/>
          <w:sz w:val="24"/>
          <w:szCs w:val="24"/>
        </w:rPr>
        <w:t>form</w:t>
      </w:r>
      <w:proofErr w:type="spellEnd"/>
      <w:r w:rsidRPr="001F4371">
        <w:rPr>
          <w:rStyle w:val="apple-style-span"/>
          <w:rFonts w:ascii="Arial" w:hAnsi="Arial" w:cs="Arial"/>
          <w:sz w:val="24"/>
          <w:szCs w:val="24"/>
        </w:rPr>
        <w:t xml:space="preserve"> predetermined objectives.</w:t>
      </w:r>
    </w:p>
    <w:p w:rsidR="00BA11E3" w:rsidRPr="001F4371" w:rsidRDefault="00BA11E3" w:rsidP="006B23DE">
      <w:pPr>
        <w:pStyle w:val="NoSpacing"/>
        <w:spacing w:line="360" w:lineRule="auto"/>
        <w:rPr>
          <w:rStyle w:val="apple-style-span"/>
          <w:rFonts w:ascii="Arial" w:hAnsi="Arial" w:cs="Arial"/>
          <w:sz w:val="24"/>
          <w:szCs w:val="24"/>
        </w:rPr>
      </w:pPr>
    </w:p>
    <w:p w:rsidR="00BA11E3" w:rsidRPr="001F4371" w:rsidRDefault="007C39BD" w:rsidP="006B23DE">
      <w:pPr>
        <w:pStyle w:val="NoSpacing"/>
        <w:spacing w:line="360" w:lineRule="auto"/>
        <w:rPr>
          <w:rStyle w:val="apple-style-span"/>
          <w:rFonts w:ascii="Arial" w:hAnsi="Arial" w:cs="Arial"/>
          <w:b/>
          <w:sz w:val="24"/>
          <w:szCs w:val="24"/>
        </w:rPr>
      </w:pPr>
      <w:r w:rsidRPr="001F4371">
        <w:rPr>
          <w:rStyle w:val="apple-style-span"/>
          <w:rFonts w:ascii="Arial" w:hAnsi="Arial" w:cs="Arial"/>
          <w:b/>
          <w:sz w:val="24"/>
          <w:szCs w:val="24"/>
        </w:rPr>
        <w:t>Advantages of MBO:</w:t>
      </w:r>
    </w:p>
    <w:p w:rsidR="00BA11E3" w:rsidRPr="001F4371" w:rsidRDefault="00BA11E3" w:rsidP="006B23DE">
      <w:pPr>
        <w:pStyle w:val="NoSpacing"/>
        <w:spacing w:line="360" w:lineRule="auto"/>
        <w:rPr>
          <w:rStyle w:val="apple-style-span"/>
          <w:rFonts w:ascii="Arial" w:hAnsi="Arial" w:cs="Arial"/>
          <w:sz w:val="24"/>
          <w:szCs w:val="24"/>
        </w:rPr>
      </w:pPr>
    </w:p>
    <w:p w:rsidR="00BE458C" w:rsidRPr="001F4371" w:rsidRDefault="007C39BD" w:rsidP="006B23DE">
      <w:pPr>
        <w:pStyle w:val="NoSpacing"/>
        <w:spacing w:line="360" w:lineRule="auto"/>
        <w:rPr>
          <w:rStyle w:val="apple-style-span"/>
          <w:rFonts w:ascii="Arial" w:hAnsi="Arial" w:cs="Arial"/>
          <w:sz w:val="24"/>
          <w:szCs w:val="24"/>
        </w:rPr>
      </w:pPr>
      <w:r w:rsidRPr="001F4371">
        <w:rPr>
          <w:rStyle w:val="apple-style-span"/>
          <w:rFonts w:ascii="Arial" w:hAnsi="Arial" w:cs="Arial"/>
          <w:sz w:val="24"/>
          <w:szCs w:val="24"/>
        </w:rPr>
        <w:t>•   MBO programs continually emphasize what should be done in an organization to achieve organizational goals.</w:t>
      </w:r>
      <w:r w:rsidRPr="001F4371">
        <w:rPr>
          <w:rStyle w:val="apple-converted-space"/>
          <w:rFonts w:ascii="Arial" w:hAnsi="Arial" w:cs="Arial"/>
          <w:sz w:val="24"/>
          <w:szCs w:val="24"/>
        </w:rPr>
        <w:t> </w:t>
      </w:r>
      <w:r w:rsidRPr="001F4371">
        <w:rPr>
          <w:rFonts w:ascii="Arial" w:hAnsi="Arial" w:cs="Arial"/>
          <w:sz w:val="24"/>
          <w:szCs w:val="24"/>
        </w:rPr>
        <w:br/>
      </w:r>
      <w:r w:rsidRPr="001F4371">
        <w:rPr>
          <w:rStyle w:val="apple-style-span"/>
          <w:rFonts w:ascii="Arial" w:hAnsi="Arial" w:cs="Arial"/>
          <w:sz w:val="24"/>
          <w:szCs w:val="24"/>
        </w:rPr>
        <w:t>•   MBO process secures employee commitment to attaining organizational goals.</w:t>
      </w:r>
      <w:r w:rsidRPr="001F4371">
        <w:rPr>
          <w:rStyle w:val="apple-converted-space"/>
          <w:rFonts w:ascii="Arial" w:hAnsi="Arial" w:cs="Arial"/>
          <w:sz w:val="24"/>
          <w:szCs w:val="24"/>
        </w:rPr>
        <w:t> </w:t>
      </w:r>
      <w:r w:rsidRPr="001F4371">
        <w:rPr>
          <w:rFonts w:ascii="Arial" w:hAnsi="Arial" w:cs="Arial"/>
          <w:sz w:val="24"/>
          <w:szCs w:val="24"/>
        </w:rPr>
        <w:br/>
      </w:r>
      <w:r w:rsidRPr="001F4371">
        <w:rPr>
          <w:rStyle w:val="apple-style-span"/>
          <w:rFonts w:ascii="Arial" w:hAnsi="Arial" w:cs="Arial"/>
          <w:sz w:val="24"/>
          <w:szCs w:val="24"/>
        </w:rPr>
        <w:t>•   Motivation – Involving employees in the whole process of goal setting and increasing employee empowerment increases employee job satisfaction and commitment.</w:t>
      </w:r>
      <w:r w:rsidRPr="001F4371">
        <w:rPr>
          <w:rStyle w:val="apple-converted-space"/>
          <w:rFonts w:ascii="Arial" w:hAnsi="Arial" w:cs="Arial"/>
          <w:sz w:val="24"/>
          <w:szCs w:val="24"/>
        </w:rPr>
        <w:t> </w:t>
      </w:r>
      <w:r w:rsidRPr="001F4371">
        <w:rPr>
          <w:rFonts w:ascii="Arial" w:hAnsi="Arial" w:cs="Arial"/>
          <w:sz w:val="24"/>
          <w:szCs w:val="24"/>
        </w:rPr>
        <w:br/>
      </w:r>
      <w:r w:rsidRPr="001F4371">
        <w:rPr>
          <w:rStyle w:val="apple-style-span"/>
          <w:rFonts w:ascii="Arial" w:hAnsi="Arial" w:cs="Arial"/>
          <w:sz w:val="24"/>
          <w:szCs w:val="24"/>
        </w:rPr>
        <w:t>•   Better communication and Coordination – Frequent reviews and interactions between superiors and subordinates helps to maintain harmonious relationships within the enterprise and also solve many problems faced during the period.</w:t>
      </w:r>
      <w:r w:rsidRPr="001F4371">
        <w:rPr>
          <w:rStyle w:val="apple-converted-space"/>
          <w:rFonts w:ascii="Arial" w:hAnsi="Arial" w:cs="Arial"/>
          <w:sz w:val="24"/>
          <w:szCs w:val="24"/>
          <w:shd w:val="clear" w:color="auto" w:fill="E7EAEF"/>
        </w:rPr>
        <w:t> </w:t>
      </w:r>
      <w:r w:rsidRPr="001F4371">
        <w:rPr>
          <w:rFonts w:ascii="Arial" w:hAnsi="Arial" w:cs="Arial"/>
          <w:sz w:val="24"/>
          <w:szCs w:val="24"/>
          <w:shd w:val="clear" w:color="auto" w:fill="E7EAEF"/>
        </w:rPr>
        <w:br/>
      </w:r>
      <w:r w:rsidRPr="001F4371">
        <w:rPr>
          <w:rStyle w:val="apple-style-span"/>
          <w:rFonts w:ascii="Arial" w:hAnsi="Arial" w:cs="Arial"/>
          <w:sz w:val="24"/>
          <w:szCs w:val="24"/>
        </w:rPr>
        <w:t xml:space="preserve">•   Clarity of goals – With MBO, came the concept of SMART </w:t>
      </w:r>
      <w:proofErr w:type="gramStart"/>
      <w:r w:rsidRPr="001F4371">
        <w:rPr>
          <w:rStyle w:val="apple-style-span"/>
          <w:rFonts w:ascii="Arial" w:hAnsi="Arial" w:cs="Arial"/>
          <w:sz w:val="24"/>
          <w:szCs w:val="24"/>
        </w:rPr>
        <w:t>goals[</w:t>
      </w:r>
      <w:proofErr w:type="gramEnd"/>
      <w:r w:rsidRPr="001F4371">
        <w:rPr>
          <w:rStyle w:val="apple-style-span"/>
          <w:rFonts w:ascii="Arial" w:hAnsi="Arial" w:cs="Arial"/>
          <w:sz w:val="24"/>
          <w:szCs w:val="24"/>
        </w:rPr>
        <w:t>2] i.e. goals that are:</w:t>
      </w:r>
      <w:r w:rsidRPr="001F4371">
        <w:rPr>
          <w:rStyle w:val="apple-converted-space"/>
          <w:rFonts w:ascii="Arial" w:hAnsi="Arial" w:cs="Arial"/>
          <w:sz w:val="24"/>
          <w:szCs w:val="24"/>
        </w:rPr>
        <w:t> </w:t>
      </w:r>
      <w:r w:rsidR="00BE458C" w:rsidRPr="001F4371">
        <w:rPr>
          <w:rStyle w:val="apple-converted-space"/>
          <w:rFonts w:ascii="Arial" w:hAnsi="Arial" w:cs="Arial"/>
          <w:sz w:val="24"/>
          <w:szCs w:val="24"/>
        </w:rPr>
        <w:t>SPECIFIC, MEASURABLE, ATTAINABLE, REALISTIC, TIME-FRAMED</w:t>
      </w:r>
      <w:r w:rsidRPr="001F4371">
        <w:rPr>
          <w:rFonts w:ascii="Arial" w:hAnsi="Arial" w:cs="Arial"/>
          <w:sz w:val="24"/>
          <w:szCs w:val="24"/>
        </w:rPr>
        <w:br/>
      </w:r>
    </w:p>
    <w:p w:rsidR="005E7C5D" w:rsidRPr="001F4371" w:rsidRDefault="007C39BD" w:rsidP="006B23DE">
      <w:pPr>
        <w:pStyle w:val="NoSpacing"/>
        <w:spacing w:line="360" w:lineRule="auto"/>
        <w:rPr>
          <w:rStyle w:val="apple-style-span"/>
          <w:rFonts w:ascii="Arial" w:hAnsi="Arial" w:cs="Arial"/>
          <w:sz w:val="24"/>
          <w:szCs w:val="24"/>
        </w:rPr>
      </w:pPr>
      <w:r w:rsidRPr="001F4371">
        <w:rPr>
          <w:rStyle w:val="apple-style-span"/>
          <w:rFonts w:ascii="Arial" w:hAnsi="Arial" w:cs="Arial"/>
          <w:b/>
          <w:sz w:val="24"/>
          <w:szCs w:val="24"/>
        </w:rPr>
        <w:t>Disadvantages of MBO:</w:t>
      </w:r>
      <w:r w:rsidRPr="001F4371">
        <w:rPr>
          <w:rStyle w:val="apple-converted-space"/>
          <w:rFonts w:ascii="Arial" w:hAnsi="Arial" w:cs="Arial"/>
          <w:b/>
          <w:sz w:val="24"/>
          <w:szCs w:val="24"/>
        </w:rPr>
        <w:t> </w:t>
      </w:r>
      <w:r w:rsidRPr="001F4371">
        <w:rPr>
          <w:rFonts w:ascii="Arial" w:hAnsi="Arial" w:cs="Arial"/>
          <w:b/>
          <w:sz w:val="24"/>
          <w:szCs w:val="24"/>
        </w:rPr>
        <w:br/>
      </w:r>
      <w:r w:rsidRPr="001F4371">
        <w:rPr>
          <w:rFonts w:ascii="Arial" w:hAnsi="Arial" w:cs="Arial"/>
          <w:sz w:val="24"/>
          <w:szCs w:val="24"/>
        </w:rPr>
        <w:br/>
      </w:r>
      <w:r w:rsidRPr="001F4371">
        <w:rPr>
          <w:rStyle w:val="apple-style-span"/>
          <w:rFonts w:ascii="Arial" w:hAnsi="Arial" w:cs="Arial"/>
          <w:sz w:val="24"/>
          <w:szCs w:val="24"/>
        </w:rPr>
        <w:t>•   It over-emphasizes the setting of goals over the working of a plan as a driver of outcomes.</w:t>
      </w:r>
      <w:r w:rsidRPr="001F4371">
        <w:rPr>
          <w:rFonts w:ascii="Arial" w:hAnsi="Arial" w:cs="Arial"/>
          <w:sz w:val="24"/>
          <w:szCs w:val="24"/>
        </w:rPr>
        <w:br/>
      </w:r>
      <w:r w:rsidRPr="001F4371">
        <w:rPr>
          <w:rStyle w:val="apple-style-span"/>
          <w:rFonts w:ascii="Arial" w:hAnsi="Arial" w:cs="Arial"/>
          <w:sz w:val="24"/>
          <w:szCs w:val="24"/>
        </w:rPr>
        <w:t xml:space="preserve">•   It underemphasizes the importance of the environment or context in which the goals are set. </w:t>
      </w:r>
    </w:p>
    <w:p w:rsidR="005E7C5D" w:rsidRPr="001F4371" w:rsidRDefault="005E7C5D" w:rsidP="006B23DE">
      <w:pPr>
        <w:pStyle w:val="NoSpacing"/>
        <w:spacing w:line="360" w:lineRule="auto"/>
        <w:rPr>
          <w:rStyle w:val="apple-style-span"/>
          <w:rFonts w:ascii="Arial" w:hAnsi="Arial" w:cs="Arial"/>
          <w:sz w:val="24"/>
          <w:szCs w:val="24"/>
        </w:rPr>
      </w:pPr>
    </w:p>
    <w:p w:rsidR="00327F00" w:rsidRPr="001F4371" w:rsidRDefault="007C39BD" w:rsidP="006B23DE">
      <w:pPr>
        <w:pStyle w:val="NoSpacing"/>
        <w:spacing w:line="360" w:lineRule="auto"/>
        <w:rPr>
          <w:rStyle w:val="apple-style-span"/>
          <w:rFonts w:ascii="Arial" w:hAnsi="Arial" w:cs="Arial"/>
          <w:b/>
          <w:sz w:val="24"/>
          <w:szCs w:val="24"/>
        </w:rPr>
      </w:pPr>
      <w:r w:rsidRPr="001F4371">
        <w:rPr>
          <w:rStyle w:val="apple-style-span"/>
          <w:rFonts w:ascii="Arial" w:hAnsi="Arial" w:cs="Arial"/>
          <w:sz w:val="24"/>
          <w:szCs w:val="24"/>
        </w:rPr>
        <w:t>•   Companies evaluated their employees by comparing them with the "ideal" employee. Trait appraisal only looks at what employees should be, not at what they should do.</w:t>
      </w:r>
      <w:r w:rsidRPr="001F4371">
        <w:rPr>
          <w:rFonts w:ascii="Arial" w:hAnsi="Arial" w:cs="Arial"/>
          <w:sz w:val="24"/>
          <w:szCs w:val="24"/>
        </w:rPr>
        <w:br/>
      </w:r>
      <w:r w:rsidRPr="001F4371">
        <w:rPr>
          <w:rStyle w:val="apple-style-span"/>
          <w:rFonts w:ascii="Arial" w:hAnsi="Arial" w:cs="Arial"/>
          <w:sz w:val="24"/>
          <w:szCs w:val="24"/>
        </w:rPr>
        <w:t>•   It did not address the importance of successfully responding to obstacles and constraints as essential to reaching a goal.</w:t>
      </w:r>
      <w:r w:rsidRPr="001F4371">
        <w:rPr>
          <w:rStyle w:val="apple-converted-space"/>
          <w:rFonts w:ascii="Arial" w:hAnsi="Arial" w:cs="Arial"/>
          <w:sz w:val="24"/>
          <w:szCs w:val="24"/>
        </w:rPr>
        <w:t> </w:t>
      </w:r>
      <w:r w:rsidRPr="001F4371">
        <w:rPr>
          <w:rFonts w:ascii="Arial" w:hAnsi="Arial" w:cs="Arial"/>
          <w:sz w:val="24"/>
          <w:szCs w:val="24"/>
        </w:rPr>
        <w:br/>
      </w:r>
      <w:r w:rsidRPr="001F4371">
        <w:rPr>
          <w:rFonts w:ascii="Arial" w:hAnsi="Arial" w:cs="Arial"/>
          <w:sz w:val="24"/>
          <w:szCs w:val="24"/>
        </w:rPr>
        <w:br/>
      </w:r>
      <w:r w:rsidRPr="001F4371">
        <w:rPr>
          <w:rStyle w:val="apple-style-span"/>
          <w:rFonts w:ascii="Arial" w:hAnsi="Arial" w:cs="Arial"/>
          <w:b/>
          <w:sz w:val="24"/>
          <w:szCs w:val="24"/>
        </w:rPr>
        <w:t>Conclusion</w:t>
      </w:r>
      <w:r w:rsidR="005E7C5D" w:rsidRPr="001F4371">
        <w:rPr>
          <w:rStyle w:val="apple-style-span"/>
          <w:rFonts w:ascii="Arial" w:hAnsi="Arial" w:cs="Arial"/>
          <w:b/>
          <w:sz w:val="24"/>
          <w:szCs w:val="24"/>
        </w:rPr>
        <w:t xml:space="preserve">: </w:t>
      </w:r>
    </w:p>
    <w:p w:rsidR="009822D2" w:rsidRPr="001F4371" w:rsidRDefault="007C39BD" w:rsidP="006B23DE">
      <w:pPr>
        <w:pStyle w:val="NoSpacing"/>
        <w:spacing w:line="360" w:lineRule="auto"/>
        <w:jc w:val="both"/>
        <w:rPr>
          <w:rStyle w:val="apple-style-span"/>
          <w:rFonts w:ascii="Arial" w:hAnsi="Arial" w:cs="Arial"/>
          <w:sz w:val="24"/>
          <w:szCs w:val="24"/>
        </w:rPr>
      </w:pPr>
      <w:r w:rsidRPr="001F4371">
        <w:rPr>
          <w:rStyle w:val="apple-style-span"/>
          <w:rFonts w:ascii="Arial" w:hAnsi="Arial" w:cs="Arial"/>
          <w:sz w:val="24"/>
          <w:szCs w:val="24"/>
        </w:rPr>
        <w:t>The use of MBO needs to be carefully aligned with the culture of the organization. While MBO is not as fashionable as it was before the 'empowerment' fad, it still has its place in management today. The key difference is that rather than 'set' objectives from a cascade process, objectives are discussed and agreed, based upon a more strategic picture being available to employees. Engagement of employees in the objective setting process is seen as a strategic advantage by many.</w:t>
      </w:r>
    </w:p>
    <w:p w:rsidR="00E12AE2" w:rsidRPr="001F4371" w:rsidRDefault="00E12AE2" w:rsidP="006B23DE">
      <w:pPr>
        <w:pStyle w:val="NoSpacing"/>
        <w:spacing w:line="360" w:lineRule="auto"/>
        <w:jc w:val="both"/>
        <w:rPr>
          <w:rStyle w:val="apple-style-span"/>
          <w:rFonts w:ascii="Arial" w:hAnsi="Arial" w:cs="Arial"/>
          <w:sz w:val="24"/>
          <w:szCs w:val="24"/>
        </w:rPr>
      </w:pPr>
    </w:p>
    <w:p w:rsidR="00E12AE2" w:rsidRPr="001F4371" w:rsidRDefault="00E12AE2" w:rsidP="006B23DE">
      <w:pPr>
        <w:pStyle w:val="NoSpacing"/>
        <w:spacing w:line="360" w:lineRule="auto"/>
        <w:jc w:val="both"/>
        <w:rPr>
          <w:rStyle w:val="apple-style-span"/>
          <w:rFonts w:ascii="Arial" w:hAnsi="Arial" w:cs="Arial"/>
          <w:b/>
          <w:sz w:val="24"/>
          <w:szCs w:val="24"/>
        </w:rPr>
      </w:pPr>
      <w:r w:rsidRPr="001F4371">
        <w:rPr>
          <w:rStyle w:val="apple-style-span"/>
          <w:rFonts w:ascii="Arial" w:hAnsi="Arial" w:cs="Arial"/>
          <w:b/>
          <w:sz w:val="24"/>
          <w:szCs w:val="24"/>
        </w:rPr>
        <w:t>PROGRAM</w:t>
      </w:r>
    </w:p>
    <w:p w:rsidR="00E12AE2" w:rsidRPr="001F4371" w:rsidRDefault="00E12AE2" w:rsidP="006B23DE">
      <w:pPr>
        <w:pStyle w:val="NoSpacing"/>
        <w:spacing w:line="360" w:lineRule="auto"/>
        <w:jc w:val="both"/>
        <w:rPr>
          <w:rStyle w:val="apple-style-span"/>
          <w:rFonts w:ascii="Arial" w:hAnsi="Arial" w:cs="Arial"/>
          <w:b/>
          <w:sz w:val="24"/>
          <w:szCs w:val="24"/>
        </w:rPr>
      </w:pPr>
    </w:p>
    <w:p w:rsidR="00E12AE2" w:rsidRPr="001F4371" w:rsidRDefault="00E12AE2" w:rsidP="006B23DE">
      <w:pPr>
        <w:pStyle w:val="NoSpacing"/>
        <w:spacing w:line="360" w:lineRule="auto"/>
        <w:jc w:val="both"/>
        <w:rPr>
          <w:rStyle w:val="apple-style-span"/>
          <w:rFonts w:ascii="Arial" w:hAnsi="Arial" w:cs="Arial"/>
          <w:sz w:val="24"/>
          <w:szCs w:val="24"/>
        </w:rPr>
      </w:pPr>
      <w:r w:rsidRPr="001F4371">
        <w:rPr>
          <w:rStyle w:val="apple-style-span"/>
          <w:rFonts w:ascii="Arial" w:hAnsi="Arial" w:cs="Arial"/>
          <w:b/>
          <w:bCs/>
          <w:sz w:val="24"/>
          <w:szCs w:val="24"/>
          <w:shd w:val="clear" w:color="auto" w:fill="FFFFFF"/>
        </w:rPr>
        <w:t>Program management</w:t>
      </w:r>
      <w:r w:rsidRPr="001F4371">
        <w:rPr>
          <w:rStyle w:val="apple-style-span"/>
          <w:rFonts w:ascii="Arial" w:hAnsi="Arial" w:cs="Arial"/>
          <w:sz w:val="24"/>
          <w:szCs w:val="24"/>
          <w:shd w:val="clear" w:color="auto" w:fill="FFFFFF"/>
        </w:rPr>
        <w:t xml:space="preserve"> is the process of managing several related</w:t>
      </w:r>
      <w:r w:rsidRPr="001F4371">
        <w:rPr>
          <w:rStyle w:val="apple-converted-space"/>
          <w:rFonts w:ascii="Arial" w:hAnsi="Arial" w:cs="Arial"/>
          <w:sz w:val="24"/>
          <w:szCs w:val="24"/>
          <w:shd w:val="clear" w:color="auto" w:fill="FFFFFF"/>
        </w:rPr>
        <w:t xml:space="preserve"> projects</w:t>
      </w:r>
      <w:r w:rsidRPr="001F4371">
        <w:rPr>
          <w:rStyle w:val="apple-style-span"/>
          <w:rFonts w:ascii="Arial" w:hAnsi="Arial" w:cs="Arial"/>
          <w:sz w:val="24"/>
          <w:szCs w:val="24"/>
          <w:shd w:val="clear" w:color="auto" w:fill="FFFFFF"/>
        </w:rPr>
        <w:t>, often with the intention of improving an organization's performance.</w:t>
      </w:r>
    </w:p>
    <w:p w:rsidR="00E12AE2" w:rsidRPr="001F4371" w:rsidRDefault="00E12AE2" w:rsidP="006B23DE">
      <w:pPr>
        <w:pStyle w:val="NoSpacing"/>
        <w:spacing w:line="360" w:lineRule="auto"/>
        <w:jc w:val="both"/>
        <w:rPr>
          <w:rStyle w:val="apple-style-span"/>
          <w:rFonts w:ascii="Arial" w:hAnsi="Arial" w:cs="Arial"/>
          <w:sz w:val="24"/>
          <w:szCs w:val="24"/>
        </w:rPr>
      </w:pPr>
    </w:p>
    <w:p w:rsidR="0012048B" w:rsidRPr="001F4371" w:rsidRDefault="00734045" w:rsidP="006B23DE">
      <w:pPr>
        <w:pStyle w:val="NoSpacing"/>
        <w:spacing w:line="360" w:lineRule="auto"/>
        <w:jc w:val="both"/>
        <w:rPr>
          <w:rFonts w:ascii="Arial" w:hAnsi="Arial" w:cs="Arial"/>
          <w:sz w:val="24"/>
          <w:szCs w:val="24"/>
        </w:rPr>
      </w:pPr>
      <w:r w:rsidRPr="001F4371">
        <w:rPr>
          <w:rStyle w:val="apple-style-span"/>
          <w:rFonts w:ascii="Arial" w:hAnsi="Arial" w:cs="Arial"/>
          <w:sz w:val="24"/>
          <w:szCs w:val="24"/>
        </w:rPr>
        <w:t xml:space="preserve">A program can be easily and systematically shown by using a project </w:t>
      </w:r>
      <w:r w:rsidR="0012048B" w:rsidRPr="001F4371">
        <w:rPr>
          <w:rStyle w:val="apple-style-span"/>
          <w:rFonts w:ascii="Arial" w:hAnsi="Arial" w:cs="Arial"/>
          <w:sz w:val="24"/>
          <w:szCs w:val="24"/>
        </w:rPr>
        <w:t xml:space="preserve">schedule. Project Schedule </w:t>
      </w:r>
      <w:r w:rsidR="0012048B" w:rsidRPr="001F4371">
        <w:rPr>
          <w:rFonts w:ascii="Arial" w:hAnsi="Arial" w:cs="Arial"/>
          <w:sz w:val="24"/>
          <w:szCs w:val="24"/>
        </w:rPr>
        <w:t xml:space="preserve">refers to identification and analysis of the activities from the project planning stage up to the start of normal operations. </w:t>
      </w:r>
    </w:p>
    <w:p w:rsidR="005457FF" w:rsidRPr="001F4371" w:rsidRDefault="005457FF" w:rsidP="006B23DE">
      <w:pPr>
        <w:pStyle w:val="NoSpacing"/>
        <w:spacing w:line="360" w:lineRule="auto"/>
        <w:jc w:val="both"/>
        <w:rPr>
          <w:rFonts w:ascii="Arial" w:hAnsi="Arial" w:cs="Arial"/>
          <w:sz w:val="24"/>
          <w:szCs w:val="24"/>
        </w:rPr>
      </w:pPr>
    </w:p>
    <w:p w:rsidR="005457FF" w:rsidRPr="001F4371" w:rsidRDefault="005457FF" w:rsidP="006B23DE">
      <w:pPr>
        <w:pStyle w:val="NoSpacing"/>
        <w:spacing w:line="360" w:lineRule="auto"/>
        <w:rPr>
          <w:rFonts w:ascii="Arial" w:hAnsi="Arial" w:cs="Arial"/>
          <w:sz w:val="24"/>
          <w:szCs w:val="24"/>
        </w:rPr>
      </w:pPr>
      <w:r w:rsidRPr="001F4371">
        <w:rPr>
          <w:rFonts w:ascii="Arial" w:hAnsi="Arial" w:cs="Arial"/>
          <w:b/>
          <w:bCs/>
          <w:sz w:val="24"/>
          <w:szCs w:val="24"/>
        </w:rPr>
        <w:t>Henry Laurence Gantt</w:t>
      </w:r>
      <w:r w:rsidRPr="001F4371">
        <w:rPr>
          <w:rFonts w:ascii="Arial" w:hAnsi="Arial" w:cs="Arial"/>
          <w:sz w:val="24"/>
          <w:szCs w:val="24"/>
        </w:rPr>
        <w:t>, A.B., M.E. (1861 – 23 November 1919</w:t>
      </w:r>
      <w:r w:rsidR="009708CB" w:rsidRPr="001F4371">
        <w:rPr>
          <w:rFonts w:ascii="Arial" w:hAnsi="Arial" w:cs="Arial"/>
          <w:sz w:val="24"/>
          <w:szCs w:val="24"/>
        </w:rPr>
        <w:t>) was</w:t>
      </w:r>
      <w:r w:rsidRPr="001F4371">
        <w:rPr>
          <w:rFonts w:ascii="Arial" w:hAnsi="Arial" w:cs="Arial"/>
          <w:sz w:val="24"/>
          <w:szCs w:val="24"/>
        </w:rPr>
        <w:t xml:space="preserve"> an American Mechanical Engineer and management consultant who is most famous for developing the </w:t>
      </w:r>
      <w:r w:rsidRPr="001F4371">
        <w:rPr>
          <w:rFonts w:ascii="Arial" w:hAnsi="Arial" w:cs="Arial"/>
          <w:b/>
          <w:bCs/>
          <w:sz w:val="24"/>
          <w:szCs w:val="24"/>
        </w:rPr>
        <w:t xml:space="preserve">Gantt </w:t>
      </w:r>
      <w:proofErr w:type="gramStart"/>
      <w:r w:rsidRPr="001F4371">
        <w:rPr>
          <w:rFonts w:ascii="Arial" w:hAnsi="Arial" w:cs="Arial"/>
          <w:b/>
          <w:bCs/>
          <w:sz w:val="24"/>
          <w:szCs w:val="24"/>
        </w:rPr>
        <w:t>Chart</w:t>
      </w:r>
      <w:proofErr w:type="gramEnd"/>
      <w:r w:rsidRPr="001F4371">
        <w:rPr>
          <w:rFonts w:ascii="Arial" w:hAnsi="Arial" w:cs="Arial"/>
          <w:sz w:val="24"/>
          <w:szCs w:val="24"/>
        </w:rPr>
        <w:t> in the 1910s.</w:t>
      </w:r>
    </w:p>
    <w:p w:rsidR="0012048B" w:rsidRPr="001F4371" w:rsidRDefault="0012048B" w:rsidP="006B23DE">
      <w:pPr>
        <w:pStyle w:val="NoSpacing"/>
        <w:spacing w:line="360" w:lineRule="auto"/>
        <w:rPr>
          <w:rStyle w:val="apple-style-span"/>
          <w:rFonts w:ascii="Arial" w:hAnsi="Arial" w:cs="Arial"/>
          <w:sz w:val="24"/>
          <w:szCs w:val="24"/>
        </w:rPr>
      </w:pPr>
    </w:p>
    <w:p w:rsidR="00E12AE2" w:rsidRPr="001F4371" w:rsidRDefault="005457FF" w:rsidP="006B23DE">
      <w:pPr>
        <w:pStyle w:val="NoSpacing"/>
        <w:spacing w:line="360" w:lineRule="auto"/>
        <w:jc w:val="both"/>
        <w:rPr>
          <w:rStyle w:val="apple-style-span"/>
          <w:rFonts w:ascii="Arial" w:hAnsi="Arial" w:cs="Arial"/>
          <w:sz w:val="24"/>
          <w:szCs w:val="24"/>
        </w:rPr>
      </w:pPr>
      <w:r w:rsidRPr="001F4371">
        <w:rPr>
          <w:rFonts w:ascii="Arial" w:hAnsi="Arial" w:cs="Arial"/>
          <w:sz w:val="24"/>
          <w:szCs w:val="24"/>
        </w:rPr>
        <w:t>A </w:t>
      </w:r>
      <w:r w:rsidRPr="001F4371">
        <w:rPr>
          <w:rFonts w:ascii="Arial" w:hAnsi="Arial" w:cs="Arial"/>
          <w:b/>
          <w:bCs/>
          <w:sz w:val="24"/>
          <w:szCs w:val="24"/>
        </w:rPr>
        <w:t>Gantt chart</w:t>
      </w:r>
      <w:r w:rsidRPr="001F4371">
        <w:rPr>
          <w:rFonts w:ascii="Arial" w:hAnsi="Arial" w:cs="Arial"/>
          <w:sz w:val="24"/>
          <w:szCs w:val="24"/>
        </w:rPr>
        <w:t xml:space="preserve"> is a type of bar chart, developed by Henry </w:t>
      </w:r>
      <w:r w:rsidR="009708CB" w:rsidRPr="001F4371">
        <w:rPr>
          <w:rFonts w:ascii="Arial" w:hAnsi="Arial" w:cs="Arial"/>
          <w:sz w:val="24"/>
          <w:szCs w:val="24"/>
        </w:rPr>
        <w:t>Gantt, which</w:t>
      </w:r>
      <w:r w:rsidRPr="001F4371">
        <w:rPr>
          <w:rFonts w:ascii="Arial" w:hAnsi="Arial" w:cs="Arial"/>
          <w:sz w:val="24"/>
          <w:szCs w:val="24"/>
        </w:rPr>
        <w:t xml:space="preserve"> illustrates a project schedule. Gantt charts illustrate the start and finish dates of the terminal elements and summary elements of a project.</w:t>
      </w:r>
    </w:p>
    <w:p w:rsidR="00FD2DA9" w:rsidRDefault="00FD2DA9" w:rsidP="006B23DE">
      <w:pPr>
        <w:pStyle w:val="NoSpacing"/>
        <w:spacing w:line="360" w:lineRule="auto"/>
        <w:jc w:val="both"/>
        <w:rPr>
          <w:rStyle w:val="apple-style-span"/>
          <w:rFonts w:ascii="Arial" w:hAnsi="Arial" w:cs="Arial"/>
          <w:b/>
          <w:sz w:val="24"/>
          <w:szCs w:val="24"/>
        </w:rPr>
      </w:pPr>
    </w:p>
    <w:p w:rsidR="00DF2E61" w:rsidRPr="001F4371" w:rsidRDefault="00DF2E61" w:rsidP="006B23DE">
      <w:pPr>
        <w:pStyle w:val="NoSpacing"/>
        <w:spacing w:line="360" w:lineRule="auto"/>
        <w:jc w:val="both"/>
        <w:rPr>
          <w:rFonts w:ascii="Arial" w:hAnsi="Arial" w:cs="Arial"/>
          <w:b/>
          <w:sz w:val="24"/>
          <w:szCs w:val="24"/>
        </w:rPr>
      </w:pPr>
      <w:r w:rsidRPr="001F4371">
        <w:rPr>
          <w:rStyle w:val="apple-style-span"/>
          <w:rFonts w:ascii="Arial" w:hAnsi="Arial" w:cs="Arial"/>
          <w:b/>
          <w:sz w:val="24"/>
          <w:szCs w:val="24"/>
        </w:rPr>
        <w:t>POLICIES</w:t>
      </w:r>
      <w:r w:rsidR="00A12361" w:rsidRPr="001F4371">
        <w:rPr>
          <w:rStyle w:val="apple-style-span"/>
          <w:rFonts w:ascii="Arial" w:hAnsi="Arial" w:cs="Arial"/>
          <w:b/>
          <w:sz w:val="24"/>
          <w:szCs w:val="24"/>
        </w:rPr>
        <w:t xml:space="preserve"> - </w:t>
      </w:r>
      <w:r w:rsidR="00A12361" w:rsidRPr="001F4371">
        <w:rPr>
          <w:rFonts w:ascii="Arial" w:hAnsi="Arial" w:cs="Arial"/>
          <w:sz w:val="24"/>
          <w:szCs w:val="24"/>
        </w:rPr>
        <w:t>These are basic guidelines for action.</w:t>
      </w:r>
      <w:r w:rsidR="00A12361" w:rsidRPr="001F4371">
        <w:rPr>
          <w:rFonts w:ascii="Arial" w:hAnsi="Arial" w:cs="Arial"/>
          <w:b/>
          <w:sz w:val="24"/>
          <w:szCs w:val="24"/>
        </w:rPr>
        <w:t xml:space="preserve"> </w:t>
      </w:r>
    </w:p>
    <w:p w:rsidR="00A12361" w:rsidRPr="001F4371" w:rsidRDefault="00A12361" w:rsidP="006B23DE">
      <w:pPr>
        <w:pStyle w:val="NoSpacing"/>
        <w:spacing w:line="360" w:lineRule="auto"/>
        <w:jc w:val="both"/>
        <w:rPr>
          <w:rStyle w:val="apple-style-span"/>
          <w:rFonts w:ascii="Arial" w:hAnsi="Arial" w:cs="Arial"/>
          <w:b/>
          <w:sz w:val="24"/>
          <w:szCs w:val="24"/>
        </w:rPr>
      </w:pPr>
      <w:r w:rsidRPr="001F4371">
        <w:rPr>
          <w:rFonts w:ascii="Arial" w:hAnsi="Arial" w:cs="Arial"/>
          <w:b/>
          <w:sz w:val="24"/>
          <w:szCs w:val="24"/>
        </w:rPr>
        <w:t xml:space="preserve">Major Polices </w:t>
      </w:r>
    </w:p>
    <w:p w:rsidR="00A12361" w:rsidRPr="001F4371" w:rsidRDefault="00A12361" w:rsidP="006B23DE">
      <w:pPr>
        <w:pStyle w:val="ListParagraph"/>
        <w:numPr>
          <w:ilvl w:val="0"/>
          <w:numId w:val="1"/>
        </w:numPr>
        <w:spacing w:line="360" w:lineRule="auto"/>
        <w:rPr>
          <w:rFonts w:ascii="Arial" w:hAnsi="Arial" w:cs="Arial"/>
          <w:sz w:val="24"/>
          <w:szCs w:val="24"/>
        </w:rPr>
      </w:pPr>
      <w:r w:rsidRPr="001F4371">
        <w:rPr>
          <w:rFonts w:ascii="Arial" w:hAnsi="Arial" w:cs="Arial"/>
          <w:b/>
          <w:sz w:val="24"/>
          <w:szCs w:val="24"/>
        </w:rPr>
        <w:t>PROFIT MAXIMIZATION</w:t>
      </w:r>
      <w:r w:rsidRPr="001F4371">
        <w:rPr>
          <w:rFonts w:ascii="Arial" w:hAnsi="Arial" w:cs="Arial"/>
          <w:sz w:val="24"/>
          <w:szCs w:val="24"/>
        </w:rPr>
        <w:t xml:space="preserve"> – literally the firm want a maximize profit consistency</w:t>
      </w:r>
      <w:r w:rsidR="00B04903">
        <w:rPr>
          <w:rFonts w:ascii="Arial" w:hAnsi="Arial" w:cs="Arial"/>
          <w:sz w:val="24"/>
          <w:szCs w:val="24"/>
        </w:rPr>
        <w:t>.</w:t>
      </w:r>
    </w:p>
    <w:p w:rsidR="00A12361" w:rsidRPr="001F4371" w:rsidRDefault="00A12361" w:rsidP="006B23DE">
      <w:pPr>
        <w:pStyle w:val="ListParagraph"/>
        <w:numPr>
          <w:ilvl w:val="0"/>
          <w:numId w:val="1"/>
        </w:numPr>
        <w:spacing w:line="360" w:lineRule="auto"/>
        <w:rPr>
          <w:rFonts w:ascii="Arial" w:hAnsi="Arial" w:cs="Arial"/>
          <w:sz w:val="24"/>
          <w:szCs w:val="24"/>
        </w:rPr>
      </w:pPr>
      <w:r w:rsidRPr="001F4371">
        <w:rPr>
          <w:rFonts w:ascii="Arial" w:hAnsi="Arial" w:cs="Arial"/>
          <w:b/>
          <w:sz w:val="24"/>
          <w:szCs w:val="24"/>
        </w:rPr>
        <w:t>PRODUCT/SERVICE THE FIRM WILL PRODUCE OR SELL</w:t>
      </w:r>
      <w:r w:rsidRPr="001F4371">
        <w:rPr>
          <w:rFonts w:ascii="Arial" w:hAnsi="Arial" w:cs="Arial"/>
          <w:sz w:val="24"/>
          <w:szCs w:val="24"/>
        </w:rPr>
        <w:t xml:space="preserve"> – determines what goods and services the firm will produce</w:t>
      </w:r>
      <w:r w:rsidR="00B04903">
        <w:rPr>
          <w:rFonts w:ascii="Arial" w:hAnsi="Arial" w:cs="Arial"/>
          <w:sz w:val="24"/>
          <w:szCs w:val="24"/>
        </w:rPr>
        <w:t>.</w:t>
      </w:r>
    </w:p>
    <w:p w:rsidR="00A12361" w:rsidRPr="001F4371" w:rsidRDefault="00A12361" w:rsidP="006B23DE">
      <w:pPr>
        <w:pStyle w:val="ListParagraph"/>
        <w:numPr>
          <w:ilvl w:val="0"/>
          <w:numId w:val="1"/>
        </w:numPr>
        <w:spacing w:line="360" w:lineRule="auto"/>
        <w:rPr>
          <w:rFonts w:ascii="Arial" w:hAnsi="Arial" w:cs="Arial"/>
          <w:sz w:val="24"/>
          <w:szCs w:val="24"/>
        </w:rPr>
      </w:pPr>
      <w:r w:rsidRPr="001F4371">
        <w:rPr>
          <w:rFonts w:ascii="Arial" w:hAnsi="Arial" w:cs="Arial"/>
          <w:b/>
          <w:sz w:val="24"/>
          <w:szCs w:val="24"/>
        </w:rPr>
        <w:t>POSTION WITHIN THE INDUSTRY</w:t>
      </w:r>
      <w:r w:rsidRPr="001F4371">
        <w:rPr>
          <w:rFonts w:ascii="Arial" w:hAnsi="Arial" w:cs="Arial"/>
          <w:sz w:val="24"/>
          <w:szCs w:val="24"/>
        </w:rPr>
        <w:t xml:space="preserve"> – policy of maintaining the firm’s position in industry, strictly and must work with it</w:t>
      </w:r>
      <w:r w:rsidR="00B04903">
        <w:rPr>
          <w:rFonts w:ascii="Arial" w:hAnsi="Arial" w:cs="Arial"/>
          <w:sz w:val="24"/>
          <w:szCs w:val="24"/>
        </w:rPr>
        <w:t>.</w:t>
      </w:r>
    </w:p>
    <w:p w:rsidR="00A12361" w:rsidRPr="001F4371" w:rsidRDefault="00A12361" w:rsidP="006B23DE">
      <w:pPr>
        <w:pStyle w:val="ListParagraph"/>
        <w:numPr>
          <w:ilvl w:val="0"/>
          <w:numId w:val="1"/>
        </w:numPr>
        <w:spacing w:line="360" w:lineRule="auto"/>
        <w:rPr>
          <w:rFonts w:ascii="Arial" w:hAnsi="Arial" w:cs="Arial"/>
          <w:sz w:val="24"/>
          <w:szCs w:val="24"/>
        </w:rPr>
      </w:pPr>
      <w:r w:rsidRPr="001F4371">
        <w:rPr>
          <w:rFonts w:ascii="Arial" w:hAnsi="Arial" w:cs="Arial"/>
          <w:b/>
          <w:sz w:val="24"/>
          <w:szCs w:val="24"/>
        </w:rPr>
        <w:t>GEOGRAPHIC MARKET</w:t>
      </w:r>
      <w:r w:rsidRPr="001F4371">
        <w:rPr>
          <w:rFonts w:ascii="Arial" w:hAnsi="Arial" w:cs="Arial"/>
          <w:sz w:val="24"/>
          <w:szCs w:val="24"/>
        </w:rPr>
        <w:t xml:space="preserve"> – determines the market of the firm’s product whether it can sold locally, regionally, nationally or even international</w:t>
      </w:r>
      <w:r w:rsidR="00B04903">
        <w:rPr>
          <w:rFonts w:ascii="Arial" w:hAnsi="Arial" w:cs="Arial"/>
          <w:sz w:val="24"/>
          <w:szCs w:val="24"/>
        </w:rPr>
        <w:t>.</w:t>
      </w:r>
    </w:p>
    <w:p w:rsidR="00A12361" w:rsidRPr="001F4371" w:rsidRDefault="00A12361" w:rsidP="006B23DE">
      <w:pPr>
        <w:pStyle w:val="ListParagraph"/>
        <w:numPr>
          <w:ilvl w:val="0"/>
          <w:numId w:val="1"/>
        </w:numPr>
        <w:spacing w:line="360" w:lineRule="auto"/>
        <w:rPr>
          <w:rFonts w:ascii="Arial" w:hAnsi="Arial" w:cs="Arial"/>
          <w:sz w:val="24"/>
          <w:szCs w:val="24"/>
        </w:rPr>
      </w:pPr>
      <w:r w:rsidRPr="001F4371">
        <w:rPr>
          <w:rFonts w:ascii="Arial" w:hAnsi="Arial" w:cs="Arial"/>
          <w:b/>
          <w:sz w:val="24"/>
          <w:szCs w:val="24"/>
        </w:rPr>
        <w:t>PRODUCT QUALITY</w:t>
      </w:r>
      <w:r w:rsidRPr="001F4371">
        <w:rPr>
          <w:rFonts w:ascii="Arial" w:hAnsi="Arial" w:cs="Arial"/>
          <w:sz w:val="24"/>
          <w:szCs w:val="24"/>
        </w:rPr>
        <w:t xml:space="preserve"> – maintaining the company’s name and reputation by producing good and standardized products</w:t>
      </w:r>
      <w:r w:rsidR="00B04903">
        <w:rPr>
          <w:rFonts w:ascii="Arial" w:hAnsi="Arial" w:cs="Arial"/>
          <w:sz w:val="24"/>
          <w:szCs w:val="24"/>
        </w:rPr>
        <w:t>.</w:t>
      </w:r>
    </w:p>
    <w:p w:rsidR="00A12361" w:rsidRPr="001F4371" w:rsidRDefault="00A12361" w:rsidP="006B23DE">
      <w:pPr>
        <w:pStyle w:val="ListParagraph"/>
        <w:numPr>
          <w:ilvl w:val="0"/>
          <w:numId w:val="1"/>
        </w:numPr>
        <w:spacing w:line="360" w:lineRule="auto"/>
        <w:rPr>
          <w:rFonts w:ascii="Arial" w:hAnsi="Arial" w:cs="Arial"/>
          <w:sz w:val="24"/>
          <w:szCs w:val="24"/>
        </w:rPr>
      </w:pPr>
      <w:r w:rsidRPr="001F4371">
        <w:rPr>
          <w:rFonts w:ascii="Arial" w:hAnsi="Arial" w:cs="Arial"/>
          <w:b/>
          <w:sz w:val="24"/>
          <w:szCs w:val="24"/>
        </w:rPr>
        <w:t>OWNERSHIP</w:t>
      </w:r>
      <w:r w:rsidRPr="001F4371">
        <w:rPr>
          <w:rFonts w:ascii="Arial" w:hAnsi="Arial" w:cs="Arial"/>
          <w:sz w:val="24"/>
          <w:szCs w:val="24"/>
        </w:rPr>
        <w:t xml:space="preserve"> – if the ownership of the firm is 100% family control </w:t>
      </w:r>
      <w:proofErr w:type="gramStart"/>
      <w:r w:rsidRPr="001F4371">
        <w:rPr>
          <w:rFonts w:ascii="Arial" w:hAnsi="Arial" w:cs="Arial"/>
          <w:sz w:val="24"/>
          <w:szCs w:val="24"/>
        </w:rPr>
        <w:t>or  wish</w:t>
      </w:r>
      <w:proofErr w:type="gramEnd"/>
      <w:r w:rsidRPr="001F4371">
        <w:rPr>
          <w:rFonts w:ascii="Arial" w:hAnsi="Arial" w:cs="Arial"/>
          <w:sz w:val="24"/>
          <w:szCs w:val="24"/>
        </w:rPr>
        <w:t xml:space="preserve"> to maintain only management control over the enterprise</w:t>
      </w:r>
      <w:r w:rsidR="00B04903">
        <w:rPr>
          <w:rFonts w:ascii="Arial" w:hAnsi="Arial" w:cs="Arial"/>
          <w:sz w:val="24"/>
          <w:szCs w:val="24"/>
        </w:rPr>
        <w:t>.</w:t>
      </w:r>
    </w:p>
    <w:p w:rsidR="00A12361" w:rsidRPr="001F4371" w:rsidRDefault="00A12361" w:rsidP="006B23DE">
      <w:pPr>
        <w:pStyle w:val="ListParagraph"/>
        <w:numPr>
          <w:ilvl w:val="0"/>
          <w:numId w:val="1"/>
        </w:numPr>
        <w:spacing w:line="360" w:lineRule="auto"/>
        <w:rPr>
          <w:rFonts w:ascii="Arial" w:hAnsi="Arial" w:cs="Arial"/>
          <w:sz w:val="24"/>
          <w:szCs w:val="24"/>
        </w:rPr>
      </w:pPr>
      <w:r w:rsidRPr="001F4371">
        <w:rPr>
          <w:rFonts w:ascii="Arial" w:hAnsi="Arial" w:cs="Arial"/>
          <w:b/>
          <w:sz w:val="24"/>
          <w:szCs w:val="24"/>
        </w:rPr>
        <w:t>SOCIAL RESPONSIBILITY</w:t>
      </w:r>
      <w:r w:rsidRPr="001F4371">
        <w:rPr>
          <w:rFonts w:ascii="Arial" w:hAnsi="Arial" w:cs="Arial"/>
          <w:sz w:val="24"/>
          <w:szCs w:val="24"/>
        </w:rPr>
        <w:t xml:space="preserve"> – firm’s commitment to the community in which they are located</w:t>
      </w:r>
      <w:r w:rsidR="001D5AAA">
        <w:rPr>
          <w:rFonts w:ascii="Arial" w:hAnsi="Arial" w:cs="Arial"/>
          <w:sz w:val="24"/>
          <w:szCs w:val="24"/>
        </w:rPr>
        <w:t>.</w:t>
      </w:r>
    </w:p>
    <w:p w:rsidR="00A12361" w:rsidRPr="001F4371" w:rsidRDefault="00A12361" w:rsidP="006B23DE">
      <w:pPr>
        <w:pStyle w:val="NoSpacing"/>
        <w:spacing w:line="360" w:lineRule="auto"/>
        <w:jc w:val="both"/>
        <w:rPr>
          <w:rFonts w:ascii="Arial" w:hAnsi="Arial" w:cs="Arial"/>
          <w:sz w:val="24"/>
          <w:szCs w:val="24"/>
        </w:rPr>
      </w:pPr>
    </w:p>
    <w:p w:rsidR="00D766A4" w:rsidRPr="001F4371" w:rsidRDefault="00D766A4" w:rsidP="006B23DE">
      <w:pPr>
        <w:pStyle w:val="NoSpacing"/>
        <w:spacing w:line="360" w:lineRule="auto"/>
        <w:jc w:val="both"/>
        <w:rPr>
          <w:rFonts w:ascii="Arial" w:hAnsi="Arial" w:cs="Arial"/>
          <w:b/>
          <w:sz w:val="24"/>
          <w:szCs w:val="24"/>
        </w:rPr>
      </w:pPr>
      <w:r w:rsidRPr="001F4371">
        <w:rPr>
          <w:rFonts w:ascii="Arial" w:hAnsi="Arial" w:cs="Arial"/>
          <w:b/>
          <w:sz w:val="24"/>
          <w:szCs w:val="24"/>
        </w:rPr>
        <w:t>PROCEDURES</w:t>
      </w:r>
    </w:p>
    <w:p w:rsidR="00D0330F" w:rsidRPr="001F4371" w:rsidRDefault="00D0330F" w:rsidP="006B23DE">
      <w:pPr>
        <w:pStyle w:val="NoSpacing"/>
        <w:spacing w:line="360" w:lineRule="auto"/>
        <w:rPr>
          <w:rFonts w:ascii="Arial" w:hAnsi="Arial" w:cs="Arial"/>
          <w:sz w:val="24"/>
          <w:szCs w:val="24"/>
        </w:rPr>
      </w:pPr>
    </w:p>
    <w:p w:rsidR="00D0330F" w:rsidRPr="001F4371" w:rsidRDefault="00D0330F" w:rsidP="006B23DE">
      <w:pPr>
        <w:pStyle w:val="NoSpacing"/>
        <w:spacing w:line="360" w:lineRule="auto"/>
        <w:rPr>
          <w:rFonts w:ascii="Arial" w:hAnsi="Arial" w:cs="Arial"/>
          <w:sz w:val="24"/>
          <w:szCs w:val="24"/>
        </w:rPr>
      </w:pPr>
      <w:r w:rsidRPr="001F4371">
        <w:rPr>
          <w:rFonts w:ascii="Arial" w:hAnsi="Arial" w:cs="Arial"/>
          <w:sz w:val="24"/>
          <w:szCs w:val="24"/>
        </w:rPr>
        <w:t>Series of related steps expressed in chronological order for specific purpose.</w:t>
      </w:r>
    </w:p>
    <w:p w:rsidR="00D766A4" w:rsidRPr="001F4371" w:rsidRDefault="00D0330F" w:rsidP="006B23DE">
      <w:pPr>
        <w:pStyle w:val="NoSpacing"/>
        <w:spacing w:line="360" w:lineRule="auto"/>
        <w:jc w:val="both"/>
        <w:rPr>
          <w:rFonts w:ascii="Arial" w:hAnsi="Arial" w:cs="Arial"/>
          <w:sz w:val="24"/>
          <w:szCs w:val="24"/>
        </w:rPr>
      </w:pPr>
      <w:r w:rsidRPr="001F4371">
        <w:rPr>
          <w:rFonts w:ascii="Arial" w:hAnsi="Arial" w:cs="Arial"/>
          <w:sz w:val="24"/>
          <w:szCs w:val="24"/>
        </w:rPr>
        <w:t>Well-established formal procedures are often known as standard operating procedures (SOP’s)</w:t>
      </w:r>
      <w:r w:rsidR="009B1310" w:rsidRPr="001F4371">
        <w:rPr>
          <w:rFonts w:ascii="Arial" w:hAnsi="Arial" w:cs="Arial"/>
          <w:sz w:val="24"/>
          <w:szCs w:val="24"/>
        </w:rPr>
        <w:t>.</w:t>
      </w:r>
    </w:p>
    <w:p w:rsidR="00165FF0" w:rsidRPr="001F4371" w:rsidRDefault="00165FF0" w:rsidP="006B23DE">
      <w:pPr>
        <w:pStyle w:val="NoSpacing"/>
        <w:spacing w:line="360" w:lineRule="auto"/>
        <w:jc w:val="both"/>
        <w:rPr>
          <w:rFonts w:ascii="Arial" w:hAnsi="Arial" w:cs="Arial"/>
          <w:sz w:val="24"/>
          <w:szCs w:val="24"/>
        </w:rPr>
      </w:pPr>
    </w:p>
    <w:p w:rsidR="00165FF0" w:rsidRPr="001F4371" w:rsidRDefault="00165FF0" w:rsidP="006B23DE">
      <w:pPr>
        <w:pStyle w:val="NoSpacing"/>
        <w:spacing w:line="360" w:lineRule="auto"/>
        <w:jc w:val="both"/>
        <w:rPr>
          <w:rStyle w:val="apple-style-span"/>
          <w:rFonts w:ascii="Arial" w:hAnsi="Arial" w:cs="Arial"/>
          <w:sz w:val="24"/>
          <w:szCs w:val="24"/>
          <w:shd w:val="clear" w:color="auto" w:fill="FFFFFF"/>
        </w:rPr>
      </w:pPr>
      <w:r w:rsidRPr="001F4371">
        <w:rPr>
          <w:rStyle w:val="apple-style-span"/>
          <w:rFonts w:ascii="Arial" w:hAnsi="Arial" w:cs="Arial"/>
          <w:sz w:val="24"/>
          <w:szCs w:val="24"/>
          <w:shd w:val="clear" w:color="auto" w:fill="FFFFFF"/>
        </w:rPr>
        <w:t>An SOP is a written document or instruction detailing all steps and activities of a process or procedure. An SOP provides employees with a reference to common business practices, activities, or tasks. New employees use an SOP to answer questions without having to interrupt supervisors to ask how an operation is performed.</w:t>
      </w:r>
    </w:p>
    <w:p w:rsidR="00364551" w:rsidRPr="001F4371" w:rsidRDefault="00364551" w:rsidP="006B23DE">
      <w:pPr>
        <w:pStyle w:val="NoSpacing"/>
        <w:spacing w:line="360" w:lineRule="auto"/>
        <w:jc w:val="both"/>
        <w:rPr>
          <w:rStyle w:val="apple-style-span"/>
          <w:rFonts w:ascii="Arial" w:hAnsi="Arial" w:cs="Arial"/>
          <w:sz w:val="24"/>
          <w:szCs w:val="24"/>
          <w:shd w:val="clear" w:color="auto" w:fill="FFFFFF"/>
        </w:rPr>
      </w:pPr>
    </w:p>
    <w:p w:rsidR="00364551" w:rsidRPr="001F4371" w:rsidRDefault="00364551" w:rsidP="006B23DE">
      <w:pPr>
        <w:pStyle w:val="NoSpacing"/>
        <w:spacing w:line="360" w:lineRule="auto"/>
        <w:jc w:val="both"/>
        <w:rPr>
          <w:rStyle w:val="apple-style-span"/>
          <w:rFonts w:ascii="Arial" w:hAnsi="Arial" w:cs="Arial"/>
          <w:b/>
          <w:sz w:val="24"/>
          <w:szCs w:val="24"/>
          <w:shd w:val="clear" w:color="auto" w:fill="FFFFFF"/>
        </w:rPr>
      </w:pPr>
      <w:r w:rsidRPr="001F4371">
        <w:rPr>
          <w:rStyle w:val="apple-style-span"/>
          <w:rFonts w:ascii="Arial" w:hAnsi="Arial" w:cs="Arial"/>
          <w:b/>
          <w:sz w:val="24"/>
          <w:szCs w:val="24"/>
          <w:shd w:val="clear" w:color="auto" w:fill="FFFFFF"/>
        </w:rPr>
        <w:t>RULES</w:t>
      </w:r>
    </w:p>
    <w:p w:rsidR="00364551" w:rsidRPr="001F4371" w:rsidRDefault="00364551" w:rsidP="006B23DE">
      <w:pPr>
        <w:pStyle w:val="NoSpacing"/>
        <w:spacing w:line="360" w:lineRule="auto"/>
        <w:jc w:val="both"/>
        <w:rPr>
          <w:rFonts w:ascii="Arial" w:hAnsi="Arial" w:cs="Arial"/>
          <w:sz w:val="24"/>
          <w:szCs w:val="24"/>
        </w:rPr>
      </w:pPr>
      <w:r w:rsidRPr="001F4371">
        <w:rPr>
          <w:rFonts w:ascii="Arial" w:hAnsi="Arial" w:cs="Arial"/>
          <w:sz w:val="24"/>
          <w:szCs w:val="24"/>
        </w:rPr>
        <w:t>Require specific and definite actions for a given situation.</w:t>
      </w:r>
      <w:r w:rsidR="004659E6">
        <w:rPr>
          <w:rFonts w:ascii="Arial" w:hAnsi="Arial" w:cs="Arial"/>
          <w:sz w:val="24"/>
          <w:szCs w:val="24"/>
        </w:rPr>
        <w:t xml:space="preserve">  These are very specific actions to be taken with respect to a situation.  </w:t>
      </w:r>
    </w:p>
    <w:p w:rsidR="00364551" w:rsidRPr="001F4371" w:rsidRDefault="00364551" w:rsidP="006B23DE">
      <w:pPr>
        <w:pStyle w:val="NoSpacing"/>
        <w:spacing w:line="360" w:lineRule="auto"/>
        <w:jc w:val="both"/>
        <w:rPr>
          <w:rFonts w:ascii="Arial" w:hAnsi="Arial" w:cs="Arial"/>
          <w:b/>
          <w:sz w:val="24"/>
          <w:szCs w:val="24"/>
        </w:rPr>
      </w:pPr>
    </w:p>
    <w:p w:rsidR="00364551" w:rsidRPr="001F4371" w:rsidRDefault="00364551" w:rsidP="006B23DE">
      <w:pPr>
        <w:pStyle w:val="NoSpacing"/>
        <w:spacing w:line="360" w:lineRule="auto"/>
        <w:jc w:val="both"/>
        <w:rPr>
          <w:rFonts w:ascii="Arial" w:hAnsi="Arial" w:cs="Arial"/>
          <w:b/>
          <w:sz w:val="24"/>
          <w:szCs w:val="24"/>
        </w:rPr>
      </w:pPr>
      <w:r w:rsidRPr="001F4371">
        <w:rPr>
          <w:rFonts w:ascii="Arial" w:hAnsi="Arial" w:cs="Arial"/>
          <w:b/>
          <w:sz w:val="24"/>
          <w:szCs w:val="24"/>
        </w:rPr>
        <w:t>BUDGET</w:t>
      </w:r>
    </w:p>
    <w:p w:rsidR="001F4371" w:rsidRPr="001F4371" w:rsidRDefault="00364551" w:rsidP="001F4371">
      <w:pPr>
        <w:pStyle w:val="NormalWeb"/>
        <w:spacing w:before="96" w:beforeAutospacing="0" w:after="120" w:afterAutospacing="0" w:line="360" w:lineRule="atLeast"/>
        <w:jc w:val="both"/>
        <w:rPr>
          <w:rFonts w:ascii="Arial" w:hAnsi="Arial" w:cs="Arial"/>
          <w:shd w:val="clear" w:color="auto" w:fill="FFFFFF"/>
        </w:rPr>
      </w:pPr>
      <w:r w:rsidRPr="001F4371">
        <w:rPr>
          <w:rFonts w:ascii="Arial" w:hAnsi="Arial" w:cs="Arial"/>
        </w:rPr>
        <w:t>A plan stated in financial terms.</w:t>
      </w:r>
      <w:r w:rsidR="001F4371" w:rsidRPr="001F4371">
        <w:rPr>
          <w:rFonts w:ascii="Arial" w:hAnsi="Arial" w:cs="Arial"/>
        </w:rPr>
        <w:t xml:space="preserve"> </w:t>
      </w:r>
      <w:r w:rsidR="001F4371" w:rsidRPr="001F4371">
        <w:rPr>
          <w:rFonts w:ascii="Arial" w:hAnsi="Arial" w:cs="Arial"/>
          <w:shd w:val="clear" w:color="auto" w:fill="FFFFFF"/>
        </w:rPr>
        <w:t>A</w:t>
      </w:r>
      <w:r w:rsidR="001F4371" w:rsidRPr="001F4371">
        <w:rPr>
          <w:rStyle w:val="apple-converted-space"/>
          <w:rFonts w:ascii="Arial" w:hAnsi="Arial" w:cs="Arial"/>
          <w:shd w:val="clear" w:color="auto" w:fill="FFFFFF"/>
        </w:rPr>
        <w:t> </w:t>
      </w:r>
      <w:r w:rsidR="001F4371" w:rsidRPr="001F4371">
        <w:rPr>
          <w:rFonts w:ascii="Arial" w:hAnsi="Arial" w:cs="Arial"/>
          <w:b/>
          <w:bCs/>
          <w:shd w:val="clear" w:color="auto" w:fill="FFFFFF"/>
        </w:rPr>
        <w:t>budget</w:t>
      </w:r>
      <w:r w:rsidR="001F4371" w:rsidRPr="001F4371">
        <w:rPr>
          <w:rFonts w:ascii="Arial" w:hAnsi="Arial" w:cs="Arial"/>
          <w:shd w:val="clear" w:color="auto" w:fill="FFFFFF"/>
        </w:rPr>
        <w:t xml:space="preserve"> a financial plan and a list of all planned expenses and revenues. It is a plan for saving, borrowing and spending.  A budget is an important concept in</w:t>
      </w:r>
      <w:r w:rsidR="001F4371" w:rsidRPr="001F4371">
        <w:rPr>
          <w:rStyle w:val="apple-converted-space"/>
          <w:rFonts w:ascii="Arial" w:hAnsi="Arial" w:cs="Arial"/>
          <w:shd w:val="clear" w:color="auto" w:fill="FFFFFF"/>
        </w:rPr>
        <w:t> </w:t>
      </w:r>
      <w:hyperlink r:id="rId5" w:tooltip="Microeconomics" w:history="1">
        <w:r w:rsidR="001F4371" w:rsidRPr="001F4371">
          <w:rPr>
            <w:rStyle w:val="Hyperlink"/>
            <w:rFonts w:ascii="Arial" w:hAnsi="Arial" w:cs="Arial"/>
            <w:color w:val="auto"/>
            <w:u w:val="none"/>
            <w:shd w:val="clear" w:color="auto" w:fill="FFFFFF"/>
          </w:rPr>
          <w:t>microeconomics</w:t>
        </w:r>
      </w:hyperlink>
      <w:r w:rsidR="001F4371" w:rsidRPr="001F4371">
        <w:rPr>
          <w:rFonts w:ascii="Arial" w:hAnsi="Arial" w:cs="Arial"/>
          <w:shd w:val="clear" w:color="auto" w:fill="FFFFFF"/>
        </w:rPr>
        <w:t>, which uses a</w:t>
      </w:r>
      <w:r w:rsidR="001F4371" w:rsidRPr="001F4371">
        <w:rPr>
          <w:rStyle w:val="apple-converted-space"/>
          <w:rFonts w:ascii="Arial" w:hAnsi="Arial" w:cs="Arial"/>
          <w:shd w:val="clear" w:color="auto" w:fill="FFFFFF"/>
        </w:rPr>
        <w:t> </w:t>
      </w:r>
      <w:hyperlink r:id="rId6" w:tooltip="Budget line" w:history="1">
        <w:r w:rsidR="001F4371" w:rsidRPr="001F4371">
          <w:rPr>
            <w:rStyle w:val="Hyperlink"/>
            <w:rFonts w:ascii="Arial" w:hAnsi="Arial" w:cs="Arial"/>
            <w:color w:val="auto"/>
            <w:u w:val="none"/>
            <w:shd w:val="clear" w:color="auto" w:fill="FFFFFF"/>
          </w:rPr>
          <w:t>budget line</w:t>
        </w:r>
      </w:hyperlink>
      <w:r w:rsidR="001F4371" w:rsidRPr="001F4371">
        <w:rPr>
          <w:rStyle w:val="apple-converted-space"/>
          <w:rFonts w:ascii="Arial" w:hAnsi="Arial" w:cs="Arial"/>
          <w:shd w:val="clear" w:color="auto" w:fill="FFFFFF"/>
        </w:rPr>
        <w:t> </w:t>
      </w:r>
      <w:r w:rsidR="001F4371" w:rsidRPr="001F4371">
        <w:rPr>
          <w:rFonts w:ascii="Arial" w:hAnsi="Arial" w:cs="Arial"/>
          <w:shd w:val="clear" w:color="auto" w:fill="FFFFFF"/>
        </w:rPr>
        <w:t>to illustrate the trade-offs between two or more</w:t>
      </w:r>
      <w:r w:rsidR="001F4371" w:rsidRPr="001F4371">
        <w:rPr>
          <w:rStyle w:val="apple-converted-space"/>
          <w:rFonts w:ascii="Arial" w:hAnsi="Arial" w:cs="Arial"/>
          <w:shd w:val="clear" w:color="auto" w:fill="FFFFFF"/>
        </w:rPr>
        <w:t> </w:t>
      </w:r>
      <w:hyperlink r:id="rId7" w:tooltip="Good (economics)" w:history="1">
        <w:r w:rsidR="001F4371" w:rsidRPr="001F4371">
          <w:rPr>
            <w:rStyle w:val="Hyperlink"/>
            <w:rFonts w:ascii="Arial" w:hAnsi="Arial" w:cs="Arial"/>
            <w:color w:val="auto"/>
            <w:u w:val="none"/>
            <w:shd w:val="clear" w:color="auto" w:fill="FFFFFF"/>
          </w:rPr>
          <w:t>goods</w:t>
        </w:r>
      </w:hyperlink>
      <w:r w:rsidR="001F4371" w:rsidRPr="001F4371">
        <w:rPr>
          <w:rFonts w:ascii="Arial" w:hAnsi="Arial" w:cs="Arial"/>
          <w:shd w:val="clear" w:color="auto" w:fill="FFFFFF"/>
        </w:rPr>
        <w:t>. In other terms, a budget is an organizational plan stated in monetary terms.</w:t>
      </w:r>
    </w:p>
    <w:p w:rsidR="001F4371" w:rsidRDefault="001F4371" w:rsidP="006B23DE">
      <w:pPr>
        <w:pStyle w:val="NoSpacing"/>
        <w:spacing w:line="360" w:lineRule="auto"/>
        <w:jc w:val="both"/>
        <w:rPr>
          <w:rFonts w:ascii="Arial" w:hAnsi="Arial" w:cs="Arial"/>
          <w:b/>
          <w:sz w:val="24"/>
          <w:szCs w:val="24"/>
        </w:rPr>
      </w:pPr>
    </w:p>
    <w:p w:rsidR="00FD2DA9" w:rsidRDefault="00FD2DA9" w:rsidP="006B23DE">
      <w:pPr>
        <w:pStyle w:val="NoSpacing"/>
        <w:spacing w:line="360" w:lineRule="auto"/>
        <w:jc w:val="both"/>
        <w:rPr>
          <w:rFonts w:ascii="Arial" w:hAnsi="Arial" w:cs="Arial"/>
          <w:b/>
          <w:sz w:val="24"/>
          <w:szCs w:val="24"/>
        </w:rPr>
      </w:pPr>
    </w:p>
    <w:p w:rsidR="00364551" w:rsidRPr="001F4371" w:rsidRDefault="00364551" w:rsidP="006B23DE">
      <w:pPr>
        <w:pStyle w:val="NoSpacing"/>
        <w:spacing w:line="360" w:lineRule="auto"/>
        <w:jc w:val="both"/>
        <w:rPr>
          <w:rFonts w:ascii="Arial" w:hAnsi="Arial" w:cs="Arial"/>
          <w:b/>
          <w:sz w:val="24"/>
          <w:szCs w:val="24"/>
        </w:rPr>
      </w:pPr>
      <w:r w:rsidRPr="001F4371">
        <w:rPr>
          <w:rFonts w:ascii="Arial" w:hAnsi="Arial" w:cs="Arial"/>
          <w:b/>
          <w:sz w:val="24"/>
          <w:szCs w:val="24"/>
        </w:rPr>
        <w:t>PHILOSOPHY</w:t>
      </w:r>
    </w:p>
    <w:p w:rsidR="001F4371" w:rsidRDefault="001F4371" w:rsidP="006B23DE">
      <w:pPr>
        <w:pStyle w:val="NoSpacing"/>
        <w:spacing w:line="360" w:lineRule="auto"/>
        <w:jc w:val="both"/>
        <w:rPr>
          <w:rFonts w:ascii="Arial" w:hAnsi="Arial" w:cs="Arial"/>
          <w:sz w:val="24"/>
          <w:szCs w:val="24"/>
        </w:rPr>
      </w:pPr>
    </w:p>
    <w:p w:rsidR="00364551" w:rsidRPr="001F4371" w:rsidRDefault="00364551" w:rsidP="006B23DE">
      <w:pPr>
        <w:pStyle w:val="NoSpacing"/>
        <w:spacing w:line="360" w:lineRule="auto"/>
        <w:jc w:val="both"/>
        <w:rPr>
          <w:rFonts w:ascii="Arial" w:hAnsi="Arial" w:cs="Arial"/>
          <w:sz w:val="24"/>
          <w:szCs w:val="24"/>
        </w:rPr>
      </w:pPr>
      <w:r w:rsidRPr="001F4371">
        <w:rPr>
          <w:rFonts w:ascii="Arial" w:hAnsi="Arial" w:cs="Arial"/>
          <w:sz w:val="24"/>
          <w:szCs w:val="24"/>
        </w:rPr>
        <w:t>The values and beliefs an organization holds as the guiding light.</w:t>
      </w:r>
    </w:p>
    <w:p w:rsidR="00364551" w:rsidRPr="001F4371" w:rsidRDefault="00364551" w:rsidP="006B23DE">
      <w:pPr>
        <w:pStyle w:val="NoSpacing"/>
        <w:spacing w:line="360" w:lineRule="auto"/>
        <w:jc w:val="both"/>
        <w:rPr>
          <w:rFonts w:ascii="Arial" w:hAnsi="Arial" w:cs="Arial"/>
          <w:b/>
          <w:sz w:val="24"/>
          <w:szCs w:val="24"/>
        </w:rPr>
      </w:pPr>
    </w:p>
    <w:p w:rsidR="00364551" w:rsidRPr="001F4371" w:rsidRDefault="004B39A0" w:rsidP="006B23DE">
      <w:pPr>
        <w:pStyle w:val="NoSpacing"/>
        <w:spacing w:line="360" w:lineRule="auto"/>
        <w:jc w:val="both"/>
        <w:rPr>
          <w:rStyle w:val="apple-style-span"/>
          <w:rFonts w:ascii="Arial" w:hAnsi="Arial" w:cs="Arial"/>
          <w:sz w:val="24"/>
          <w:szCs w:val="24"/>
          <w:shd w:val="clear" w:color="auto" w:fill="FFFFFF"/>
        </w:rPr>
      </w:pPr>
      <w:proofErr w:type="spellStart"/>
      <w:r w:rsidRPr="001F4371">
        <w:rPr>
          <w:rStyle w:val="apple-style-span"/>
          <w:rFonts w:ascii="Arial" w:hAnsi="Arial" w:cs="Arial"/>
          <w:b/>
          <w:bCs/>
          <w:sz w:val="24"/>
          <w:szCs w:val="24"/>
          <w:shd w:val="clear" w:color="auto" w:fill="FFFFFF"/>
        </w:rPr>
        <w:t>Konosuke</w:t>
      </w:r>
      <w:proofErr w:type="spellEnd"/>
      <w:r w:rsidRPr="001F4371">
        <w:rPr>
          <w:rStyle w:val="apple-style-span"/>
          <w:rFonts w:ascii="Arial" w:hAnsi="Arial" w:cs="Arial"/>
          <w:b/>
          <w:bCs/>
          <w:sz w:val="24"/>
          <w:szCs w:val="24"/>
          <w:shd w:val="clear" w:color="auto" w:fill="FFFFFF"/>
        </w:rPr>
        <w:t xml:space="preserve"> Matsushita</w:t>
      </w:r>
      <w:r w:rsidRPr="001F4371">
        <w:rPr>
          <w:rStyle w:val="apple-converted-space"/>
          <w:rFonts w:ascii="Arial" w:hAnsi="Arial" w:cs="Arial"/>
          <w:sz w:val="24"/>
          <w:szCs w:val="24"/>
          <w:shd w:val="clear" w:color="auto" w:fill="FFFFFF"/>
        </w:rPr>
        <w:t> </w:t>
      </w:r>
      <w:r w:rsidRPr="001F4371">
        <w:rPr>
          <w:rStyle w:val="apple-style-span"/>
          <w:rFonts w:ascii="Arial" w:hAnsi="Arial" w:cs="Arial"/>
          <w:sz w:val="24"/>
          <w:szCs w:val="24"/>
          <w:shd w:val="clear" w:color="auto" w:fill="FFFFFF"/>
        </w:rPr>
        <w:t>was a</w:t>
      </w:r>
      <w:r w:rsidR="009D2729" w:rsidRPr="001F4371">
        <w:rPr>
          <w:rStyle w:val="apple-style-span"/>
          <w:rFonts w:ascii="Arial" w:hAnsi="Arial" w:cs="Arial"/>
          <w:sz w:val="24"/>
          <w:szCs w:val="24"/>
          <w:shd w:val="clear" w:color="auto" w:fill="FFFFFF"/>
        </w:rPr>
        <w:t xml:space="preserve"> </w:t>
      </w:r>
      <w:hyperlink r:id="rId8" w:tooltip="Japan" w:history="1">
        <w:r w:rsidRPr="001F4371">
          <w:rPr>
            <w:rStyle w:val="Hyperlink"/>
            <w:rFonts w:ascii="Arial" w:hAnsi="Arial" w:cs="Arial"/>
            <w:color w:val="auto"/>
            <w:sz w:val="24"/>
            <w:szCs w:val="24"/>
            <w:u w:val="none"/>
            <w:shd w:val="clear" w:color="auto" w:fill="FFFFFF"/>
          </w:rPr>
          <w:t>Japanese</w:t>
        </w:r>
      </w:hyperlink>
      <w:r w:rsidRPr="001F4371">
        <w:rPr>
          <w:rStyle w:val="apple-converted-space"/>
          <w:rFonts w:ascii="Arial" w:hAnsi="Arial" w:cs="Arial"/>
          <w:sz w:val="24"/>
          <w:szCs w:val="24"/>
          <w:shd w:val="clear" w:color="auto" w:fill="FFFFFF"/>
        </w:rPr>
        <w:t> </w:t>
      </w:r>
      <w:r w:rsidRPr="001F4371">
        <w:rPr>
          <w:rStyle w:val="apple-style-span"/>
          <w:rFonts w:ascii="Arial" w:hAnsi="Arial" w:cs="Arial"/>
          <w:sz w:val="24"/>
          <w:szCs w:val="24"/>
          <w:shd w:val="clear" w:color="auto" w:fill="FFFFFF"/>
        </w:rPr>
        <w:t>industrialist, the founder of</w:t>
      </w:r>
      <w:r w:rsidRPr="001F4371">
        <w:rPr>
          <w:rStyle w:val="apple-converted-space"/>
          <w:rFonts w:ascii="Arial" w:hAnsi="Arial" w:cs="Arial"/>
          <w:sz w:val="24"/>
          <w:szCs w:val="24"/>
          <w:shd w:val="clear" w:color="auto" w:fill="FFFFFF"/>
        </w:rPr>
        <w:t> </w:t>
      </w:r>
      <w:hyperlink r:id="rId9" w:tooltip="Panasonic Corporation" w:history="1">
        <w:r w:rsidRPr="001F4371">
          <w:rPr>
            <w:rStyle w:val="Hyperlink"/>
            <w:rFonts w:ascii="Arial" w:hAnsi="Arial" w:cs="Arial"/>
            <w:color w:val="auto"/>
            <w:sz w:val="24"/>
            <w:szCs w:val="24"/>
            <w:u w:val="none"/>
            <w:shd w:val="clear" w:color="auto" w:fill="FFFFFF"/>
          </w:rPr>
          <w:t>Panasonic</w:t>
        </w:r>
      </w:hyperlink>
      <w:r w:rsidRPr="001F4371">
        <w:rPr>
          <w:rStyle w:val="apple-style-span"/>
          <w:rFonts w:ascii="Arial" w:hAnsi="Arial" w:cs="Arial"/>
          <w:sz w:val="24"/>
          <w:szCs w:val="24"/>
          <w:shd w:val="clear" w:color="auto" w:fill="FFFFFF"/>
        </w:rPr>
        <w:t>, a company based in the suburb of</w:t>
      </w:r>
      <w:r w:rsidRPr="001F4371">
        <w:rPr>
          <w:rStyle w:val="apple-converted-space"/>
          <w:rFonts w:ascii="Arial" w:hAnsi="Arial" w:cs="Arial"/>
          <w:sz w:val="24"/>
          <w:szCs w:val="24"/>
          <w:shd w:val="clear" w:color="auto" w:fill="FFFFFF"/>
        </w:rPr>
        <w:t> </w:t>
      </w:r>
      <w:proofErr w:type="spellStart"/>
      <w:r w:rsidR="00185AAF" w:rsidRPr="001F4371">
        <w:rPr>
          <w:rStyle w:val="apple-style-span"/>
          <w:rFonts w:ascii="Arial" w:hAnsi="Arial" w:cs="Arial"/>
          <w:sz w:val="24"/>
          <w:szCs w:val="24"/>
          <w:shd w:val="clear" w:color="auto" w:fill="FFFFFF"/>
        </w:rPr>
        <w:fldChar w:fldCharType="begin"/>
      </w:r>
      <w:r w:rsidRPr="001F4371">
        <w:rPr>
          <w:rStyle w:val="apple-style-span"/>
          <w:rFonts w:ascii="Arial" w:hAnsi="Arial" w:cs="Arial"/>
          <w:sz w:val="24"/>
          <w:szCs w:val="24"/>
          <w:shd w:val="clear" w:color="auto" w:fill="FFFFFF"/>
        </w:rPr>
        <w:instrText xml:space="preserve"> HYPERLINK "http://en.wikipedia.org/wiki/Kadoma,_Osaka" \o "Kadoma, Osaka" </w:instrText>
      </w:r>
      <w:r w:rsidR="00185AAF" w:rsidRPr="001F4371">
        <w:rPr>
          <w:rStyle w:val="apple-style-span"/>
          <w:rFonts w:ascii="Arial" w:hAnsi="Arial" w:cs="Arial"/>
          <w:sz w:val="24"/>
          <w:szCs w:val="24"/>
          <w:shd w:val="clear" w:color="auto" w:fill="FFFFFF"/>
        </w:rPr>
        <w:fldChar w:fldCharType="separate"/>
      </w:r>
      <w:r w:rsidRPr="001F4371">
        <w:rPr>
          <w:rStyle w:val="Hyperlink"/>
          <w:rFonts w:ascii="Arial" w:hAnsi="Arial" w:cs="Arial"/>
          <w:color w:val="auto"/>
          <w:sz w:val="24"/>
          <w:szCs w:val="24"/>
          <w:u w:val="none"/>
          <w:shd w:val="clear" w:color="auto" w:fill="FFFFFF"/>
        </w:rPr>
        <w:t>Kadoma</w:t>
      </w:r>
      <w:proofErr w:type="spellEnd"/>
      <w:r w:rsidR="00185AAF" w:rsidRPr="001F4371">
        <w:rPr>
          <w:rStyle w:val="apple-style-span"/>
          <w:rFonts w:ascii="Arial" w:hAnsi="Arial" w:cs="Arial"/>
          <w:sz w:val="24"/>
          <w:szCs w:val="24"/>
          <w:shd w:val="clear" w:color="auto" w:fill="FFFFFF"/>
        </w:rPr>
        <w:fldChar w:fldCharType="end"/>
      </w:r>
      <w:r w:rsidRPr="001F4371">
        <w:rPr>
          <w:rStyle w:val="apple-converted-space"/>
          <w:rFonts w:ascii="Arial" w:hAnsi="Arial" w:cs="Arial"/>
          <w:sz w:val="24"/>
          <w:szCs w:val="24"/>
          <w:shd w:val="clear" w:color="auto" w:fill="FFFFFF"/>
        </w:rPr>
        <w:t> </w:t>
      </w:r>
      <w:r w:rsidRPr="001F4371">
        <w:rPr>
          <w:rStyle w:val="apple-style-span"/>
          <w:rFonts w:ascii="Arial" w:hAnsi="Arial" w:cs="Arial"/>
          <w:sz w:val="24"/>
          <w:szCs w:val="24"/>
          <w:shd w:val="clear" w:color="auto" w:fill="FFFFFF"/>
        </w:rPr>
        <w:t>,</w:t>
      </w:r>
      <w:r w:rsidRPr="001F4371">
        <w:rPr>
          <w:rStyle w:val="apple-converted-space"/>
          <w:rFonts w:ascii="Arial" w:hAnsi="Arial" w:cs="Arial"/>
          <w:sz w:val="24"/>
          <w:szCs w:val="24"/>
          <w:shd w:val="clear" w:color="auto" w:fill="FFFFFF"/>
        </w:rPr>
        <w:t> </w:t>
      </w:r>
      <w:hyperlink r:id="rId10" w:tooltip="Osaka" w:history="1">
        <w:r w:rsidRPr="001F4371">
          <w:rPr>
            <w:rStyle w:val="Hyperlink"/>
            <w:rFonts w:ascii="Arial" w:hAnsi="Arial" w:cs="Arial"/>
            <w:color w:val="auto"/>
            <w:sz w:val="24"/>
            <w:szCs w:val="24"/>
            <w:u w:val="none"/>
            <w:shd w:val="clear" w:color="auto" w:fill="FFFFFF"/>
          </w:rPr>
          <w:t>Osaka</w:t>
        </w:r>
      </w:hyperlink>
      <w:r w:rsidRPr="001F4371">
        <w:rPr>
          <w:rStyle w:val="apple-converted-space"/>
          <w:rFonts w:ascii="Arial" w:hAnsi="Arial" w:cs="Arial"/>
          <w:sz w:val="24"/>
          <w:szCs w:val="24"/>
          <w:shd w:val="clear" w:color="auto" w:fill="FFFFFF"/>
        </w:rPr>
        <w:t> </w:t>
      </w:r>
      <w:r w:rsidRPr="001F4371">
        <w:rPr>
          <w:rStyle w:val="apple-style-span"/>
          <w:rFonts w:ascii="Arial" w:hAnsi="Arial" w:cs="Arial"/>
          <w:sz w:val="24"/>
          <w:szCs w:val="24"/>
          <w:shd w:val="clear" w:color="auto" w:fill="FFFFFF"/>
        </w:rPr>
        <w:t>in</w:t>
      </w:r>
      <w:r w:rsidRPr="001F4371">
        <w:rPr>
          <w:rStyle w:val="apple-converted-space"/>
          <w:rFonts w:ascii="Arial" w:hAnsi="Arial" w:cs="Arial"/>
          <w:sz w:val="24"/>
          <w:szCs w:val="24"/>
          <w:shd w:val="clear" w:color="auto" w:fill="FFFFFF"/>
        </w:rPr>
        <w:t> </w:t>
      </w:r>
      <w:hyperlink r:id="rId11" w:tooltip="Japan" w:history="1">
        <w:r w:rsidRPr="001F4371">
          <w:rPr>
            <w:rStyle w:val="Hyperlink"/>
            <w:rFonts w:ascii="Arial" w:hAnsi="Arial" w:cs="Arial"/>
            <w:color w:val="auto"/>
            <w:sz w:val="24"/>
            <w:szCs w:val="24"/>
            <w:u w:val="none"/>
            <w:shd w:val="clear" w:color="auto" w:fill="FFFFFF"/>
          </w:rPr>
          <w:t>Japan</w:t>
        </w:r>
      </w:hyperlink>
      <w:r w:rsidRPr="001F4371">
        <w:rPr>
          <w:rStyle w:val="apple-style-span"/>
          <w:rFonts w:ascii="Arial" w:hAnsi="Arial" w:cs="Arial"/>
          <w:sz w:val="24"/>
          <w:szCs w:val="24"/>
          <w:shd w:val="clear" w:color="auto" w:fill="FFFFFF"/>
        </w:rPr>
        <w:t>. For many Japanese, he is known as "the god of management".</w:t>
      </w:r>
    </w:p>
    <w:p w:rsidR="00195081" w:rsidRPr="001F4371" w:rsidRDefault="00195081" w:rsidP="006B23DE">
      <w:pPr>
        <w:pStyle w:val="NoSpacing"/>
        <w:spacing w:line="360" w:lineRule="auto"/>
        <w:jc w:val="both"/>
        <w:rPr>
          <w:rStyle w:val="apple-style-span"/>
          <w:rFonts w:ascii="Arial" w:hAnsi="Arial" w:cs="Arial"/>
          <w:sz w:val="24"/>
          <w:szCs w:val="24"/>
          <w:shd w:val="clear" w:color="auto" w:fill="FFFFFF"/>
        </w:rPr>
      </w:pPr>
    </w:p>
    <w:p w:rsidR="00195081" w:rsidRPr="001F4371" w:rsidRDefault="00195081" w:rsidP="006B23DE">
      <w:pPr>
        <w:pStyle w:val="NoSpacing"/>
        <w:spacing w:line="360" w:lineRule="auto"/>
        <w:jc w:val="both"/>
        <w:rPr>
          <w:rStyle w:val="apple-style-span"/>
          <w:rFonts w:ascii="Arial" w:hAnsi="Arial" w:cs="Arial"/>
          <w:b/>
          <w:sz w:val="24"/>
          <w:szCs w:val="24"/>
          <w:shd w:val="clear" w:color="auto" w:fill="FFFFFF"/>
        </w:rPr>
      </w:pPr>
      <w:r w:rsidRPr="001F4371">
        <w:rPr>
          <w:rStyle w:val="apple-style-span"/>
          <w:rFonts w:ascii="Arial" w:hAnsi="Arial" w:cs="Arial"/>
          <w:b/>
          <w:sz w:val="24"/>
          <w:szCs w:val="24"/>
          <w:shd w:val="clear" w:color="auto" w:fill="FFFFFF"/>
        </w:rPr>
        <w:t>STRATEGY</w:t>
      </w:r>
    </w:p>
    <w:p w:rsidR="002B1202" w:rsidRDefault="002B1202" w:rsidP="006B23DE">
      <w:pPr>
        <w:pStyle w:val="NoSpacing"/>
        <w:spacing w:line="360" w:lineRule="auto"/>
        <w:jc w:val="both"/>
        <w:rPr>
          <w:rFonts w:ascii="Arial" w:hAnsi="Arial" w:cs="Arial"/>
          <w:sz w:val="24"/>
          <w:szCs w:val="24"/>
        </w:rPr>
      </w:pPr>
    </w:p>
    <w:p w:rsidR="00195081" w:rsidRPr="001F4371" w:rsidRDefault="00195081" w:rsidP="006B23DE">
      <w:pPr>
        <w:pStyle w:val="NoSpacing"/>
        <w:spacing w:line="360" w:lineRule="auto"/>
        <w:jc w:val="both"/>
        <w:rPr>
          <w:rFonts w:ascii="Arial" w:hAnsi="Arial" w:cs="Arial"/>
          <w:sz w:val="24"/>
          <w:szCs w:val="24"/>
        </w:rPr>
      </w:pPr>
      <w:r w:rsidRPr="001F4371">
        <w:rPr>
          <w:rFonts w:ascii="Arial" w:hAnsi="Arial" w:cs="Arial"/>
          <w:sz w:val="24"/>
          <w:szCs w:val="24"/>
        </w:rPr>
        <w:t>It is the method of shaping a company’s future and involves determining the long-run direction of the organization.</w:t>
      </w:r>
    </w:p>
    <w:p w:rsidR="00920177" w:rsidRPr="001F4371" w:rsidRDefault="00920177" w:rsidP="006B23DE">
      <w:pPr>
        <w:pStyle w:val="NoSpacing"/>
        <w:spacing w:line="360" w:lineRule="auto"/>
        <w:jc w:val="both"/>
        <w:rPr>
          <w:rFonts w:ascii="Arial" w:hAnsi="Arial" w:cs="Arial"/>
          <w:sz w:val="24"/>
          <w:szCs w:val="24"/>
        </w:rPr>
      </w:pPr>
    </w:p>
    <w:p w:rsidR="00920177" w:rsidRPr="001F4371" w:rsidRDefault="00920177" w:rsidP="006B23DE">
      <w:pPr>
        <w:pStyle w:val="NoSpacing"/>
        <w:spacing w:line="360" w:lineRule="auto"/>
        <w:jc w:val="both"/>
        <w:rPr>
          <w:rFonts w:ascii="Arial" w:hAnsi="Arial" w:cs="Arial"/>
          <w:sz w:val="24"/>
          <w:szCs w:val="24"/>
        </w:rPr>
      </w:pPr>
    </w:p>
    <w:p w:rsidR="00920177" w:rsidRPr="001F4371" w:rsidRDefault="00920177" w:rsidP="006B23DE">
      <w:pPr>
        <w:pStyle w:val="NoSpacing"/>
        <w:spacing w:line="360" w:lineRule="auto"/>
        <w:jc w:val="both"/>
        <w:rPr>
          <w:rFonts w:ascii="Arial" w:hAnsi="Arial" w:cs="Arial"/>
          <w:sz w:val="24"/>
          <w:szCs w:val="24"/>
        </w:rPr>
      </w:pPr>
    </w:p>
    <w:p w:rsidR="00920177" w:rsidRDefault="00920177" w:rsidP="006B23DE">
      <w:pPr>
        <w:pStyle w:val="NoSpacing"/>
        <w:spacing w:line="360" w:lineRule="auto"/>
        <w:jc w:val="both"/>
        <w:rPr>
          <w:rFonts w:ascii="Arial" w:hAnsi="Arial" w:cs="Arial"/>
          <w:sz w:val="24"/>
          <w:szCs w:val="24"/>
        </w:rPr>
      </w:pPr>
    </w:p>
    <w:p w:rsidR="001D5AAA" w:rsidRDefault="001D5AAA" w:rsidP="006B23DE">
      <w:pPr>
        <w:pStyle w:val="NoSpacing"/>
        <w:spacing w:line="360" w:lineRule="auto"/>
        <w:jc w:val="both"/>
        <w:rPr>
          <w:rFonts w:ascii="Arial" w:hAnsi="Arial" w:cs="Arial"/>
          <w:sz w:val="24"/>
          <w:szCs w:val="24"/>
        </w:rPr>
      </w:pPr>
    </w:p>
    <w:p w:rsidR="001D5AAA" w:rsidRDefault="001D5AAA" w:rsidP="006B23DE">
      <w:pPr>
        <w:pStyle w:val="NoSpacing"/>
        <w:spacing w:line="360" w:lineRule="auto"/>
        <w:jc w:val="both"/>
        <w:rPr>
          <w:rFonts w:ascii="Arial" w:hAnsi="Arial" w:cs="Arial"/>
          <w:sz w:val="24"/>
          <w:szCs w:val="24"/>
        </w:rPr>
      </w:pPr>
    </w:p>
    <w:p w:rsidR="001D5AAA" w:rsidRDefault="001D5AAA" w:rsidP="006B23DE">
      <w:pPr>
        <w:pStyle w:val="NoSpacing"/>
        <w:spacing w:line="360" w:lineRule="auto"/>
        <w:jc w:val="both"/>
        <w:rPr>
          <w:rFonts w:ascii="Arial" w:hAnsi="Arial" w:cs="Arial"/>
          <w:sz w:val="24"/>
          <w:szCs w:val="24"/>
        </w:rPr>
      </w:pPr>
    </w:p>
    <w:p w:rsidR="001D5AAA" w:rsidRDefault="001D5AAA" w:rsidP="006B23DE">
      <w:pPr>
        <w:pStyle w:val="NoSpacing"/>
        <w:spacing w:line="360" w:lineRule="auto"/>
        <w:jc w:val="both"/>
        <w:rPr>
          <w:rFonts w:ascii="Arial" w:hAnsi="Arial" w:cs="Arial"/>
          <w:sz w:val="24"/>
          <w:szCs w:val="24"/>
        </w:rPr>
      </w:pPr>
    </w:p>
    <w:p w:rsidR="001D5AAA" w:rsidRDefault="001D5AAA" w:rsidP="006B23DE">
      <w:pPr>
        <w:pStyle w:val="NoSpacing"/>
        <w:spacing w:line="360" w:lineRule="auto"/>
        <w:jc w:val="both"/>
        <w:rPr>
          <w:rFonts w:ascii="Arial" w:hAnsi="Arial" w:cs="Arial"/>
          <w:sz w:val="24"/>
          <w:szCs w:val="24"/>
        </w:rPr>
      </w:pPr>
    </w:p>
    <w:p w:rsidR="001D5AAA" w:rsidRDefault="001D5AAA" w:rsidP="006B23DE">
      <w:pPr>
        <w:pStyle w:val="NoSpacing"/>
        <w:spacing w:line="360" w:lineRule="auto"/>
        <w:jc w:val="both"/>
        <w:rPr>
          <w:rFonts w:ascii="Arial" w:hAnsi="Arial" w:cs="Arial"/>
          <w:sz w:val="24"/>
          <w:szCs w:val="24"/>
        </w:rPr>
      </w:pPr>
    </w:p>
    <w:p w:rsidR="001D5AAA" w:rsidRDefault="001D5AAA" w:rsidP="006B23DE">
      <w:pPr>
        <w:pStyle w:val="NoSpacing"/>
        <w:spacing w:line="360" w:lineRule="auto"/>
        <w:jc w:val="both"/>
        <w:rPr>
          <w:rFonts w:ascii="Arial" w:hAnsi="Arial" w:cs="Arial"/>
          <w:sz w:val="24"/>
          <w:szCs w:val="24"/>
        </w:rPr>
      </w:pPr>
    </w:p>
    <w:p w:rsidR="002B1202" w:rsidRDefault="002B1202" w:rsidP="006B23DE">
      <w:pPr>
        <w:pStyle w:val="NoSpacing"/>
        <w:spacing w:line="360" w:lineRule="auto"/>
        <w:jc w:val="both"/>
        <w:rPr>
          <w:rFonts w:ascii="Arial" w:hAnsi="Arial" w:cs="Arial"/>
          <w:sz w:val="24"/>
          <w:szCs w:val="24"/>
        </w:rPr>
      </w:pPr>
    </w:p>
    <w:p w:rsidR="002B1202" w:rsidRDefault="002B1202" w:rsidP="006B23DE">
      <w:pPr>
        <w:pStyle w:val="NoSpacing"/>
        <w:spacing w:line="360" w:lineRule="auto"/>
        <w:jc w:val="both"/>
        <w:rPr>
          <w:rFonts w:ascii="Arial" w:hAnsi="Arial" w:cs="Arial"/>
          <w:sz w:val="24"/>
          <w:szCs w:val="24"/>
        </w:rPr>
      </w:pPr>
    </w:p>
    <w:p w:rsidR="002B1202" w:rsidRDefault="002B1202" w:rsidP="006B23DE">
      <w:pPr>
        <w:pStyle w:val="NoSpacing"/>
        <w:spacing w:line="360" w:lineRule="auto"/>
        <w:jc w:val="both"/>
        <w:rPr>
          <w:rFonts w:ascii="Arial" w:hAnsi="Arial" w:cs="Arial"/>
          <w:sz w:val="24"/>
          <w:szCs w:val="24"/>
        </w:rPr>
      </w:pPr>
    </w:p>
    <w:p w:rsidR="002B1202" w:rsidRDefault="002B1202" w:rsidP="006B23DE">
      <w:pPr>
        <w:pStyle w:val="NoSpacing"/>
        <w:spacing w:line="360" w:lineRule="auto"/>
        <w:jc w:val="both"/>
        <w:rPr>
          <w:rFonts w:ascii="Arial" w:hAnsi="Arial" w:cs="Arial"/>
          <w:sz w:val="24"/>
          <w:szCs w:val="24"/>
        </w:rPr>
      </w:pPr>
    </w:p>
    <w:p w:rsidR="002B1202" w:rsidRDefault="002B1202" w:rsidP="006B23DE">
      <w:pPr>
        <w:pStyle w:val="NoSpacing"/>
        <w:spacing w:line="360" w:lineRule="auto"/>
        <w:jc w:val="both"/>
        <w:rPr>
          <w:rFonts w:ascii="Arial" w:hAnsi="Arial" w:cs="Arial"/>
          <w:sz w:val="24"/>
          <w:szCs w:val="24"/>
        </w:rPr>
      </w:pPr>
    </w:p>
    <w:p w:rsidR="002B1202" w:rsidRDefault="002B1202" w:rsidP="006B23DE">
      <w:pPr>
        <w:pStyle w:val="NoSpacing"/>
        <w:spacing w:line="360" w:lineRule="auto"/>
        <w:jc w:val="both"/>
        <w:rPr>
          <w:rFonts w:ascii="Arial" w:hAnsi="Arial" w:cs="Arial"/>
          <w:sz w:val="24"/>
          <w:szCs w:val="24"/>
        </w:rPr>
      </w:pPr>
    </w:p>
    <w:p w:rsidR="002B1202" w:rsidRDefault="002B1202" w:rsidP="006B23DE">
      <w:pPr>
        <w:pStyle w:val="NoSpacing"/>
        <w:spacing w:line="360" w:lineRule="auto"/>
        <w:jc w:val="both"/>
        <w:rPr>
          <w:rFonts w:ascii="Arial" w:hAnsi="Arial" w:cs="Arial"/>
          <w:sz w:val="24"/>
          <w:szCs w:val="24"/>
        </w:rPr>
      </w:pPr>
    </w:p>
    <w:p w:rsidR="002B1202" w:rsidRPr="001F4371" w:rsidRDefault="002B1202" w:rsidP="006B23DE">
      <w:pPr>
        <w:pStyle w:val="NoSpacing"/>
        <w:spacing w:line="360" w:lineRule="auto"/>
        <w:jc w:val="both"/>
        <w:rPr>
          <w:rFonts w:ascii="Arial" w:hAnsi="Arial" w:cs="Arial"/>
          <w:sz w:val="24"/>
          <w:szCs w:val="24"/>
        </w:rPr>
      </w:pPr>
    </w:p>
    <w:p w:rsidR="00920177" w:rsidRPr="001F4371" w:rsidRDefault="00920177" w:rsidP="006B23DE">
      <w:pPr>
        <w:pStyle w:val="NoSpacing"/>
        <w:spacing w:line="360" w:lineRule="auto"/>
        <w:jc w:val="both"/>
        <w:rPr>
          <w:rFonts w:ascii="Arial" w:hAnsi="Arial" w:cs="Arial"/>
          <w:b/>
          <w:sz w:val="24"/>
          <w:szCs w:val="24"/>
        </w:rPr>
      </w:pPr>
      <w:r w:rsidRPr="001F4371">
        <w:rPr>
          <w:rFonts w:ascii="Arial" w:hAnsi="Arial" w:cs="Arial"/>
          <w:b/>
          <w:sz w:val="24"/>
          <w:szCs w:val="24"/>
        </w:rPr>
        <w:t>THANK YOU!!!</w:t>
      </w:r>
    </w:p>
    <w:p w:rsidR="00607127" w:rsidRPr="001F4371" w:rsidRDefault="00607127" w:rsidP="006B23DE">
      <w:pPr>
        <w:pStyle w:val="NoSpacing"/>
        <w:spacing w:line="360" w:lineRule="auto"/>
        <w:jc w:val="both"/>
        <w:rPr>
          <w:rFonts w:ascii="Arial" w:hAnsi="Arial" w:cs="Arial"/>
          <w:b/>
          <w:sz w:val="24"/>
          <w:szCs w:val="24"/>
        </w:rPr>
      </w:pPr>
    </w:p>
    <w:p w:rsidR="00920177" w:rsidRPr="001F4371" w:rsidRDefault="00920177" w:rsidP="006B23DE">
      <w:pPr>
        <w:pStyle w:val="NoSpacing"/>
        <w:spacing w:line="360" w:lineRule="auto"/>
        <w:jc w:val="both"/>
        <w:rPr>
          <w:rFonts w:ascii="Arial" w:hAnsi="Arial" w:cs="Arial"/>
          <w:b/>
          <w:sz w:val="24"/>
          <w:szCs w:val="24"/>
        </w:rPr>
      </w:pPr>
      <w:r w:rsidRPr="001F4371">
        <w:rPr>
          <w:rFonts w:ascii="Arial" w:hAnsi="Arial" w:cs="Arial"/>
          <w:sz w:val="24"/>
          <w:szCs w:val="24"/>
        </w:rPr>
        <w:t>Visit:</w:t>
      </w:r>
      <w:r w:rsidRPr="001F4371">
        <w:rPr>
          <w:rFonts w:ascii="Arial" w:hAnsi="Arial" w:cs="Arial"/>
          <w:b/>
          <w:sz w:val="24"/>
          <w:szCs w:val="24"/>
        </w:rPr>
        <w:t xml:space="preserve"> </w:t>
      </w:r>
      <w:hyperlink r:id="rId12" w:history="1">
        <w:r w:rsidRPr="001F4371">
          <w:rPr>
            <w:rStyle w:val="Hyperlink"/>
            <w:color w:val="auto"/>
          </w:rPr>
          <w:t>http://markdeson.webnode.com/documents/</w:t>
        </w:r>
      </w:hyperlink>
      <w:r w:rsidRPr="001F4371">
        <w:t xml:space="preserve">  and click MGT report.docx for softcopy</w:t>
      </w:r>
    </w:p>
    <w:sectPr w:rsidR="00920177" w:rsidRPr="001F4371" w:rsidSect="006B23DE">
      <w:pgSz w:w="11906" w:h="16838"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476588"/>
    <w:multiLevelType w:val="hybridMultilevel"/>
    <w:tmpl w:val="A31AC570"/>
    <w:lvl w:ilvl="0" w:tplc="04090017">
      <w:start w:val="1"/>
      <w:numFmt w:val="lowerLetter"/>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savePreviewPicture/>
  <w:compat>
    <w:useFELayout/>
  </w:compat>
  <w:rsids>
    <w:rsidRoot w:val="007C39BD"/>
    <w:rsid w:val="0000657A"/>
    <w:rsid w:val="000257D4"/>
    <w:rsid w:val="00043E7B"/>
    <w:rsid w:val="00047B6B"/>
    <w:rsid w:val="000546EF"/>
    <w:rsid w:val="000B51CB"/>
    <w:rsid w:val="000D5E93"/>
    <w:rsid w:val="000E58A7"/>
    <w:rsid w:val="000E6E88"/>
    <w:rsid w:val="00107BD0"/>
    <w:rsid w:val="0012048B"/>
    <w:rsid w:val="001206CD"/>
    <w:rsid w:val="001275C6"/>
    <w:rsid w:val="00137282"/>
    <w:rsid w:val="00141513"/>
    <w:rsid w:val="00157CC4"/>
    <w:rsid w:val="00165FF0"/>
    <w:rsid w:val="00166997"/>
    <w:rsid w:val="00185AAF"/>
    <w:rsid w:val="001949C1"/>
    <w:rsid w:val="00195081"/>
    <w:rsid w:val="001A38A9"/>
    <w:rsid w:val="001D5AAA"/>
    <w:rsid w:val="001F2B02"/>
    <w:rsid w:val="001F4371"/>
    <w:rsid w:val="001F6EFB"/>
    <w:rsid w:val="002114B3"/>
    <w:rsid w:val="002224D7"/>
    <w:rsid w:val="002409C5"/>
    <w:rsid w:val="00283EF2"/>
    <w:rsid w:val="00284B7F"/>
    <w:rsid w:val="002B1202"/>
    <w:rsid w:val="002D1677"/>
    <w:rsid w:val="003069FE"/>
    <w:rsid w:val="00316762"/>
    <w:rsid w:val="00327F00"/>
    <w:rsid w:val="0035691E"/>
    <w:rsid w:val="00361D14"/>
    <w:rsid w:val="00364551"/>
    <w:rsid w:val="003A7FE3"/>
    <w:rsid w:val="003B3346"/>
    <w:rsid w:val="003D1BFC"/>
    <w:rsid w:val="003D3ED7"/>
    <w:rsid w:val="003E68B0"/>
    <w:rsid w:val="004024ED"/>
    <w:rsid w:val="00404B04"/>
    <w:rsid w:val="00424CEF"/>
    <w:rsid w:val="004659E6"/>
    <w:rsid w:val="004715E0"/>
    <w:rsid w:val="00475B0C"/>
    <w:rsid w:val="00476C96"/>
    <w:rsid w:val="00494C0A"/>
    <w:rsid w:val="00496713"/>
    <w:rsid w:val="004B2EAD"/>
    <w:rsid w:val="004B39A0"/>
    <w:rsid w:val="004B3D48"/>
    <w:rsid w:val="004C7C50"/>
    <w:rsid w:val="004E4956"/>
    <w:rsid w:val="004F3372"/>
    <w:rsid w:val="004F37E6"/>
    <w:rsid w:val="00505A96"/>
    <w:rsid w:val="0051071E"/>
    <w:rsid w:val="00513FCB"/>
    <w:rsid w:val="005148D9"/>
    <w:rsid w:val="00540681"/>
    <w:rsid w:val="005457FF"/>
    <w:rsid w:val="005766BF"/>
    <w:rsid w:val="00596C54"/>
    <w:rsid w:val="005C3DD0"/>
    <w:rsid w:val="005D0438"/>
    <w:rsid w:val="005E1FC6"/>
    <w:rsid w:val="005E7C5D"/>
    <w:rsid w:val="00607127"/>
    <w:rsid w:val="00611CDF"/>
    <w:rsid w:val="00652402"/>
    <w:rsid w:val="00663729"/>
    <w:rsid w:val="006722A8"/>
    <w:rsid w:val="006A00D8"/>
    <w:rsid w:val="006B23DE"/>
    <w:rsid w:val="006D4570"/>
    <w:rsid w:val="006F158B"/>
    <w:rsid w:val="00710914"/>
    <w:rsid w:val="00734045"/>
    <w:rsid w:val="00760A06"/>
    <w:rsid w:val="00771DDD"/>
    <w:rsid w:val="007C12EA"/>
    <w:rsid w:val="007C39BD"/>
    <w:rsid w:val="007E0D10"/>
    <w:rsid w:val="007E46AF"/>
    <w:rsid w:val="007F16A8"/>
    <w:rsid w:val="008228A6"/>
    <w:rsid w:val="0083563E"/>
    <w:rsid w:val="00836C58"/>
    <w:rsid w:val="0085180E"/>
    <w:rsid w:val="008553FA"/>
    <w:rsid w:val="00863570"/>
    <w:rsid w:val="00870B65"/>
    <w:rsid w:val="00882153"/>
    <w:rsid w:val="00895988"/>
    <w:rsid w:val="00895EC4"/>
    <w:rsid w:val="008D7611"/>
    <w:rsid w:val="008F60C6"/>
    <w:rsid w:val="009135A3"/>
    <w:rsid w:val="00920177"/>
    <w:rsid w:val="009708CB"/>
    <w:rsid w:val="00976279"/>
    <w:rsid w:val="00981711"/>
    <w:rsid w:val="009B1310"/>
    <w:rsid w:val="009C2F77"/>
    <w:rsid w:val="009D2729"/>
    <w:rsid w:val="00A12361"/>
    <w:rsid w:val="00A73E1B"/>
    <w:rsid w:val="00A80D1C"/>
    <w:rsid w:val="00AC3E5D"/>
    <w:rsid w:val="00AD0BAF"/>
    <w:rsid w:val="00AD2BEE"/>
    <w:rsid w:val="00AD3588"/>
    <w:rsid w:val="00AF3599"/>
    <w:rsid w:val="00AF6F57"/>
    <w:rsid w:val="00B04903"/>
    <w:rsid w:val="00B44B6D"/>
    <w:rsid w:val="00B45C06"/>
    <w:rsid w:val="00B523DB"/>
    <w:rsid w:val="00B60637"/>
    <w:rsid w:val="00B72E91"/>
    <w:rsid w:val="00BA11E3"/>
    <w:rsid w:val="00BD27D2"/>
    <w:rsid w:val="00BD3FFA"/>
    <w:rsid w:val="00BE458C"/>
    <w:rsid w:val="00C05D13"/>
    <w:rsid w:val="00C06ABD"/>
    <w:rsid w:val="00C457C3"/>
    <w:rsid w:val="00C6226A"/>
    <w:rsid w:val="00C8117E"/>
    <w:rsid w:val="00CA2142"/>
    <w:rsid w:val="00CC49EE"/>
    <w:rsid w:val="00CE42BC"/>
    <w:rsid w:val="00D002BE"/>
    <w:rsid w:val="00D0330F"/>
    <w:rsid w:val="00D147CF"/>
    <w:rsid w:val="00D346A4"/>
    <w:rsid w:val="00D44F80"/>
    <w:rsid w:val="00D50451"/>
    <w:rsid w:val="00D51272"/>
    <w:rsid w:val="00D72503"/>
    <w:rsid w:val="00D766A4"/>
    <w:rsid w:val="00DA5AC1"/>
    <w:rsid w:val="00DC089E"/>
    <w:rsid w:val="00DE3E60"/>
    <w:rsid w:val="00DF219B"/>
    <w:rsid w:val="00DF2E61"/>
    <w:rsid w:val="00E12AE2"/>
    <w:rsid w:val="00E1305C"/>
    <w:rsid w:val="00E276A1"/>
    <w:rsid w:val="00E32719"/>
    <w:rsid w:val="00E45483"/>
    <w:rsid w:val="00E462D7"/>
    <w:rsid w:val="00E72FA5"/>
    <w:rsid w:val="00ED0FD7"/>
    <w:rsid w:val="00F01807"/>
    <w:rsid w:val="00F169A8"/>
    <w:rsid w:val="00F66D50"/>
    <w:rsid w:val="00F92B35"/>
    <w:rsid w:val="00FA304C"/>
    <w:rsid w:val="00FD2DA9"/>
  </w:rsids>
  <m:mathPr>
    <m:mathFont m:val="Cambria Math"/>
    <m:brkBin m:val="before"/>
    <m:brkBinSub m:val="--"/>
    <m:smallFrac m:val="off"/>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A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8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7C39BD"/>
  </w:style>
  <w:style w:type="character" w:customStyle="1" w:styleId="apple-converted-space">
    <w:name w:val="apple-converted-space"/>
    <w:basedOn w:val="DefaultParagraphFont"/>
    <w:rsid w:val="007C39BD"/>
  </w:style>
  <w:style w:type="paragraph" w:styleId="NoSpacing">
    <w:name w:val="No Spacing"/>
    <w:uiPriority w:val="1"/>
    <w:qFormat/>
    <w:rsid w:val="00166997"/>
    <w:pPr>
      <w:spacing w:after="0" w:line="240" w:lineRule="auto"/>
    </w:pPr>
  </w:style>
  <w:style w:type="character" w:styleId="Hyperlink">
    <w:name w:val="Hyperlink"/>
    <w:basedOn w:val="DefaultParagraphFont"/>
    <w:uiPriority w:val="99"/>
    <w:semiHidden/>
    <w:unhideWhenUsed/>
    <w:rsid w:val="00E12AE2"/>
    <w:rPr>
      <w:color w:val="0000FF"/>
      <w:u w:val="single"/>
    </w:rPr>
  </w:style>
  <w:style w:type="paragraph" w:styleId="NormalWeb">
    <w:name w:val="Normal (Web)"/>
    <w:basedOn w:val="Normal"/>
    <w:uiPriority w:val="99"/>
    <w:semiHidden/>
    <w:unhideWhenUsed/>
    <w:rsid w:val="0012048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12361"/>
    <w:pPr>
      <w:ind w:left="720"/>
      <w:contextualSpacing/>
    </w:pPr>
  </w:style>
  <w:style w:type="character" w:customStyle="1" w:styleId="tnihongokanji">
    <w:name w:val="t_nihongo_kanji"/>
    <w:basedOn w:val="DefaultParagraphFont"/>
    <w:rsid w:val="004B39A0"/>
  </w:style>
  <w:style w:type="character" w:customStyle="1" w:styleId="tnihongohelp">
    <w:name w:val="t_nihongo_help"/>
    <w:basedOn w:val="DefaultParagraphFont"/>
    <w:rsid w:val="004B39A0"/>
  </w:style>
  <w:style w:type="character" w:customStyle="1" w:styleId="tnihongoicon">
    <w:name w:val="t_nihongo_icon"/>
    <w:basedOn w:val="DefaultParagraphFont"/>
    <w:rsid w:val="004B39A0"/>
  </w:style>
</w:styles>
</file>

<file path=word/webSettings.xml><?xml version="1.0" encoding="utf-8"?>
<w:webSettings xmlns:r="http://schemas.openxmlformats.org/officeDocument/2006/relationships" xmlns:w="http://schemas.openxmlformats.org/wordprocessingml/2006/main">
  <w:divs>
    <w:div w:id="481772124">
      <w:bodyDiv w:val="1"/>
      <w:marLeft w:val="0"/>
      <w:marRight w:val="0"/>
      <w:marTop w:val="0"/>
      <w:marBottom w:val="0"/>
      <w:divBdr>
        <w:top w:val="none" w:sz="0" w:space="0" w:color="auto"/>
        <w:left w:val="none" w:sz="0" w:space="0" w:color="auto"/>
        <w:bottom w:val="none" w:sz="0" w:space="0" w:color="auto"/>
        <w:right w:val="none" w:sz="0" w:space="0" w:color="auto"/>
      </w:divBdr>
    </w:div>
    <w:div w:id="604077435">
      <w:bodyDiv w:val="1"/>
      <w:marLeft w:val="0"/>
      <w:marRight w:val="0"/>
      <w:marTop w:val="0"/>
      <w:marBottom w:val="0"/>
      <w:divBdr>
        <w:top w:val="none" w:sz="0" w:space="0" w:color="auto"/>
        <w:left w:val="none" w:sz="0" w:space="0" w:color="auto"/>
        <w:bottom w:val="none" w:sz="0" w:space="0" w:color="auto"/>
        <w:right w:val="none" w:sz="0" w:space="0" w:color="auto"/>
      </w:divBdr>
    </w:div>
    <w:div w:id="207804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Japa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n.wikipedia.org/wiki/Good_(economics)" TargetMode="External"/><Relationship Id="rId12" Type="http://schemas.openxmlformats.org/officeDocument/2006/relationships/hyperlink" Target="http://markdeson.webnode.com/docum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Budget_line" TargetMode="External"/><Relationship Id="rId11" Type="http://schemas.openxmlformats.org/officeDocument/2006/relationships/hyperlink" Target="http://en.wikipedia.org/wiki/Japan" TargetMode="External"/><Relationship Id="rId5" Type="http://schemas.openxmlformats.org/officeDocument/2006/relationships/hyperlink" Target="http://en.wikipedia.org/wiki/Microeconomics" TargetMode="External"/><Relationship Id="rId10" Type="http://schemas.openxmlformats.org/officeDocument/2006/relationships/hyperlink" Target="http://en.wikipedia.org/wiki/Osaka" TargetMode="External"/><Relationship Id="rId4" Type="http://schemas.openxmlformats.org/officeDocument/2006/relationships/webSettings" Target="webSettings.xml"/><Relationship Id="rId9" Type="http://schemas.openxmlformats.org/officeDocument/2006/relationships/hyperlink" Target="http://en.wikipedia.org/wiki/Panasonic_Corpora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395</TotalTime>
  <Pages>6</Pages>
  <Words>1372</Words>
  <Characters>7821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Graphic Design</dc:creator>
  <cp:lastModifiedBy>Graphic Design</cp:lastModifiedBy>
  <cp:revision>4</cp:revision>
  <dcterms:created xsi:type="dcterms:W3CDTF">2012-07-05T06:46:00Z</dcterms:created>
  <dcterms:modified xsi:type="dcterms:W3CDTF">2012-07-13T01:47:00Z</dcterms:modified>
</cp:coreProperties>
</file>